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DEDF0" w14:textId="74F74AD1" w:rsidR="00766C04" w:rsidRPr="00956B93" w:rsidRDefault="00766C04" w:rsidP="00FC47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956B93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Załącznik nr </w:t>
      </w:r>
      <w:r w:rsidR="00FC479B" w:rsidRPr="00956B93">
        <w:rPr>
          <w:rFonts w:ascii="Times New Roman" w:hAnsi="Times New Roman" w:cs="Times New Roman"/>
          <w:b/>
          <w:color w:val="000000"/>
          <w:sz w:val="20"/>
          <w:szCs w:val="20"/>
        </w:rPr>
        <w:t>4</w:t>
      </w:r>
    </w:p>
    <w:p w14:paraId="1A4F1557" w14:textId="1C376648" w:rsidR="00FC479B" w:rsidRPr="00956B93" w:rsidRDefault="00FC479B" w:rsidP="00FC47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956B93">
        <w:rPr>
          <w:rFonts w:ascii="Times New Roman" w:hAnsi="Times New Roman" w:cs="Times New Roman"/>
          <w:color w:val="000000"/>
          <w:sz w:val="20"/>
          <w:szCs w:val="20"/>
        </w:rPr>
        <w:t>do ogłoszenia Wójta Gminy Iłów</w:t>
      </w:r>
    </w:p>
    <w:p w14:paraId="7E3C9399" w14:textId="66F265DF" w:rsidR="00FC479B" w:rsidRPr="00956B93" w:rsidRDefault="00FC479B" w:rsidP="00FC47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956B93">
        <w:rPr>
          <w:rFonts w:ascii="Times New Roman" w:hAnsi="Times New Roman" w:cs="Times New Roman"/>
          <w:color w:val="000000"/>
          <w:sz w:val="20"/>
          <w:szCs w:val="20"/>
        </w:rPr>
        <w:t>z dnia 3 stycznia 2025r.</w:t>
      </w:r>
    </w:p>
    <w:p w14:paraId="11EEB7FD" w14:textId="77777777" w:rsidR="00B94337" w:rsidRPr="00956B93" w:rsidRDefault="00B94337" w:rsidP="00B94337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956B93">
        <w:rPr>
          <w:rFonts w:ascii="Times New Roman" w:hAnsi="Times New Roman"/>
          <w:sz w:val="20"/>
          <w:szCs w:val="20"/>
        </w:rPr>
        <w:t xml:space="preserve">dotyczącego ogłoszenia otwartego konkursu ofert na wsparcie realizacji zadań publicznych </w:t>
      </w:r>
    </w:p>
    <w:p w14:paraId="11AA3F4D" w14:textId="0E15292C" w:rsidR="00B94337" w:rsidRPr="00B94337" w:rsidRDefault="00B94337" w:rsidP="00B943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956B93">
        <w:rPr>
          <w:rFonts w:ascii="Times New Roman" w:hAnsi="Times New Roman"/>
          <w:sz w:val="20"/>
          <w:szCs w:val="20"/>
        </w:rPr>
        <w:t>w zakresie wspierania i upowszechniania kultury fizycznej w 2025 roku.</w:t>
      </w:r>
    </w:p>
    <w:p w14:paraId="078F6EC0" w14:textId="68952700" w:rsidR="00766C04" w:rsidRPr="00766C04" w:rsidRDefault="00766C04" w:rsidP="00766C04">
      <w:pPr>
        <w:autoSpaceDE w:val="0"/>
        <w:autoSpaceDN w:val="0"/>
        <w:adjustRightInd w:val="0"/>
        <w:spacing w:before="480" w:after="48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66C04">
        <w:rPr>
          <w:rFonts w:ascii="Times New Roman" w:hAnsi="Times New Roman" w:cs="Times New Roman"/>
          <w:b/>
          <w:color w:val="000000"/>
          <w:sz w:val="28"/>
          <w:szCs w:val="28"/>
        </w:rPr>
        <w:t>Zgoda na przetwarzanie danych</w:t>
      </w:r>
    </w:p>
    <w:p w14:paraId="58BA7BF9" w14:textId="24F4B503" w:rsidR="009A3BF3" w:rsidRPr="00044F48" w:rsidRDefault="00E3703C" w:rsidP="009A3BF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Iłów</w:t>
      </w:r>
      <w:r w:rsidR="009A3BF3" w:rsidRPr="00044F48">
        <w:rPr>
          <w:rFonts w:ascii="Times New Roman" w:hAnsi="Times New Roman" w:cs="Times New Roman"/>
          <w:color w:val="000000"/>
          <w:sz w:val="20"/>
          <w:szCs w:val="20"/>
        </w:rPr>
        <w:t>, dn. …………</w:t>
      </w:r>
      <w:r w:rsidR="00A37A54">
        <w:rPr>
          <w:rFonts w:ascii="Times New Roman" w:hAnsi="Times New Roman" w:cs="Times New Roman"/>
          <w:color w:val="000000"/>
          <w:sz w:val="20"/>
          <w:szCs w:val="20"/>
        </w:rPr>
        <w:t>………</w:t>
      </w:r>
      <w:r w:rsidR="009A3BF3" w:rsidRPr="00044F48">
        <w:rPr>
          <w:rFonts w:ascii="Times New Roman" w:hAnsi="Times New Roman" w:cs="Times New Roman"/>
          <w:color w:val="000000"/>
          <w:sz w:val="20"/>
          <w:szCs w:val="20"/>
        </w:rPr>
        <w:t>……………</w:t>
      </w:r>
    </w:p>
    <w:p w14:paraId="00BF3E46" w14:textId="77777777" w:rsidR="00321156" w:rsidRPr="00044F48" w:rsidRDefault="00321156" w:rsidP="00A37A54">
      <w:pPr>
        <w:autoSpaceDE w:val="0"/>
        <w:autoSpaceDN w:val="0"/>
        <w:adjustRightInd w:val="0"/>
        <w:spacing w:before="480" w:after="48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44F48">
        <w:rPr>
          <w:rFonts w:ascii="Times New Roman" w:hAnsi="Times New Roman" w:cs="Times New Roman"/>
          <w:b/>
          <w:color w:val="000000"/>
          <w:sz w:val="24"/>
          <w:szCs w:val="24"/>
        </w:rPr>
        <w:t>Zgoda na przetwarzanie danych osobowych</w:t>
      </w:r>
    </w:p>
    <w:p w14:paraId="725F1D08" w14:textId="197055A8" w:rsidR="00321156" w:rsidRPr="00044F48" w:rsidRDefault="00321156" w:rsidP="00321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44F48">
        <w:rPr>
          <w:rFonts w:ascii="Times New Roman" w:hAnsi="Times New Roman" w:cs="Times New Roman"/>
          <w:color w:val="000000"/>
          <w:sz w:val="20"/>
          <w:szCs w:val="20"/>
        </w:rPr>
        <w:t>Ja</w:t>
      </w:r>
      <w:r w:rsidR="00145669" w:rsidRPr="00044F48">
        <w:rPr>
          <w:rFonts w:ascii="Times New Roman" w:hAnsi="Times New Roman" w:cs="Times New Roman"/>
          <w:color w:val="000000"/>
          <w:sz w:val="20"/>
          <w:szCs w:val="20"/>
        </w:rPr>
        <w:t>, ………………………………</w:t>
      </w:r>
      <w:r w:rsidR="00A37A54">
        <w:rPr>
          <w:rFonts w:ascii="Times New Roman" w:hAnsi="Times New Roman" w:cs="Times New Roman"/>
          <w:color w:val="000000"/>
          <w:sz w:val="20"/>
          <w:szCs w:val="20"/>
        </w:rPr>
        <w:t>…</w:t>
      </w:r>
      <w:r w:rsidR="00145669" w:rsidRPr="00044F48">
        <w:rPr>
          <w:rFonts w:ascii="Times New Roman" w:hAnsi="Times New Roman" w:cs="Times New Roman"/>
          <w:color w:val="000000"/>
          <w:sz w:val="20"/>
          <w:szCs w:val="20"/>
        </w:rPr>
        <w:t>…………………………</w:t>
      </w:r>
      <w:r w:rsidRPr="00044F48">
        <w:rPr>
          <w:rFonts w:ascii="Times New Roman" w:hAnsi="Times New Roman" w:cs="Times New Roman"/>
          <w:color w:val="000000"/>
          <w:sz w:val="20"/>
          <w:szCs w:val="20"/>
        </w:rPr>
        <w:t xml:space="preserve"> niżej podpisan</w:t>
      </w:r>
      <w:r w:rsidR="00E3189F" w:rsidRPr="00044F48">
        <w:rPr>
          <w:rFonts w:ascii="Times New Roman" w:hAnsi="Times New Roman" w:cs="Times New Roman"/>
          <w:color w:val="000000"/>
          <w:sz w:val="20"/>
          <w:szCs w:val="20"/>
        </w:rPr>
        <w:t>a/-</w:t>
      </w:r>
      <w:r w:rsidRPr="00044F48">
        <w:rPr>
          <w:rFonts w:ascii="Times New Roman" w:hAnsi="Times New Roman" w:cs="Times New Roman"/>
          <w:color w:val="000000"/>
          <w:sz w:val="20"/>
          <w:szCs w:val="20"/>
        </w:rPr>
        <w:t>y został</w:t>
      </w:r>
      <w:r w:rsidR="00E3189F" w:rsidRPr="00044F48">
        <w:rPr>
          <w:rFonts w:ascii="Times New Roman" w:hAnsi="Times New Roman" w:cs="Times New Roman"/>
          <w:color w:val="000000"/>
          <w:sz w:val="20"/>
          <w:szCs w:val="20"/>
        </w:rPr>
        <w:t>am/-</w:t>
      </w:r>
      <w:r w:rsidRPr="00044F48">
        <w:rPr>
          <w:rFonts w:ascii="Times New Roman" w:hAnsi="Times New Roman" w:cs="Times New Roman"/>
          <w:color w:val="000000"/>
          <w:sz w:val="20"/>
          <w:szCs w:val="20"/>
        </w:rPr>
        <w:t>em poinformowan</w:t>
      </w:r>
      <w:r w:rsidR="00E3189F" w:rsidRPr="00044F48">
        <w:rPr>
          <w:rFonts w:ascii="Times New Roman" w:hAnsi="Times New Roman" w:cs="Times New Roman"/>
          <w:color w:val="000000"/>
          <w:sz w:val="20"/>
          <w:szCs w:val="20"/>
        </w:rPr>
        <w:t>a/-</w:t>
      </w:r>
      <w:r w:rsidRPr="00044F48">
        <w:rPr>
          <w:rFonts w:ascii="Times New Roman" w:hAnsi="Times New Roman" w:cs="Times New Roman"/>
          <w:color w:val="000000"/>
          <w:sz w:val="20"/>
          <w:szCs w:val="20"/>
        </w:rPr>
        <w:t xml:space="preserve">y o przysługującym mi prawie cofnięcia niniejszej zgody w dowolnym momencie. Wycofanie zgody nie wpływa </w:t>
      </w:r>
      <w:r w:rsidR="00A37A54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044F48">
        <w:rPr>
          <w:rFonts w:ascii="Times New Roman" w:hAnsi="Times New Roman" w:cs="Times New Roman"/>
          <w:color w:val="000000"/>
          <w:sz w:val="20"/>
          <w:szCs w:val="20"/>
        </w:rPr>
        <w:t xml:space="preserve">na zgodność z prawem przetwarzania, którego dokonano na podstawie zgody przed jej wycofaniem. Aby wycofanie zgody było tak łatwe jak jej wyrażenie Administrator zapewnia mi dostęp w swojej siedzibie </w:t>
      </w:r>
      <w:r w:rsidR="00A37A54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044F48">
        <w:rPr>
          <w:rFonts w:ascii="Times New Roman" w:hAnsi="Times New Roman" w:cs="Times New Roman"/>
          <w:color w:val="000000"/>
          <w:sz w:val="20"/>
          <w:szCs w:val="20"/>
        </w:rPr>
        <w:t>do niniejszego formularza i umożliwia złożenie podpisu pod klauzulą „Cofam zgodę na przetwarzanie danych”.</w:t>
      </w:r>
    </w:p>
    <w:p w14:paraId="2E700322" w14:textId="2FD6A075" w:rsidR="00321156" w:rsidRPr="00044F48" w:rsidRDefault="00321156" w:rsidP="00A37A54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44F48">
        <w:rPr>
          <w:rFonts w:ascii="Times New Roman" w:hAnsi="Times New Roman" w:cs="Times New Roman"/>
          <w:color w:val="000000"/>
          <w:sz w:val="20"/>
          <w:szCs w:val="20"/>
        </w:rPr>
        <w:t>Wyrażam dobrowolnie i świadomie zgodę na przetwarzanie przez Administratora danych</w:t>
      </w:r>
      <w:r w:rsidR="00145669" w:rsidRPr="00044F48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7E21F4" w:rsidRPr="00044F48">
        <w:rPr>
          <w:rFonts w:ascii="Times New Roman" w:hAnsi="Times New Roman" w:cs="Times New Roman"/>
          <w:color w:val="000000"/>
          <w:sz w:val="20"/>
          <w:szCs w:val="20"/>
        </w:rPr>
        <w:t>–</w:t>
      </w:r>
      <w:r w:rsidR="0043183F" w:rsidRPr="00044F48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E3703C">
        <w:rPr>
          <w:rFonts w:ascii="Times New Roman" w:hAnsi="Times New Roman" w:cs="Times New Roman"/>
          <w:color w:val="000000"/>
          <w:sz w:val="20"/>
          <w:szCs w:val="20"/>
        </w:rPr>
        <w:t>Wójta Gminy Iłów</w:t>
      </w:r>
      <w:r w:rsidR="00B93B41" w:rsidRPr="00044F48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4B7020" w:rsidRPr="00044F48">
        <w:rPr>
          <w:rFonts w:ascii="Times New Roman" w:hAnsi="Times New Roman" w:cs="Times New Roman"/>
          <w:color w:val="000000"/>
          <w:sz w:val="20"/>
          <w:szCs w:val="20"/>
        </w:rPr>
        <w:t>w celu:</w:t>
      </w:r>
    </w:p>
    <w:p w14:paraId="1A34FE07" w14:textId="77777777" w:rsidR="00321156" w:rsidRPr="00044F48" w:rsidRDefault="00321156" w:rsidP="00A37A54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044F48">
        <w:rPr>
          <w:rFonts w:ascii="Times New Roman" w:hAnsi="Times New Roman" w:cs="Times New Roman"/>
          <w:color w:val="000000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7E0221BD" w14:textId="77777777" w:rsidR="00321156" w:rsidRPr="00044F48" w:rsidRDefault="00321156" w:rsidP="00A37A54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044F48">
        <w:rPr>
          <w:rFonts w:ascii="Times New Roman" w:hAnsi="Times New Roman" w:cs="Times New Roman"/>
          <w:color w:val="000000"/>
          <w:sz w:val="20"/>
          <w:szCs w:val="20"/>
        </w:rPr>
        <w:t>……………………………………………………………………………………………………………………</w:t>
      </w:r>
      <w:r w:rsidR="00044F48">
        <w:rPr>
          <w:rFonts w:ascii="Times New Roman" w:hAnsi="Times New Roman" w:cs="Times New Roman"/>
          <w:color w:val="000000"/>
          <w:sz w:val="20"/>
          <w:szCs w:val="20"/>
        </w:rPr>
        <w:t>…</w:t>
      </w:r>
    </w:p>
    <w:p w14:paraId="32D54FA4" w14:textId="77777777" w:rsidR="00321156" w:rsidRPr="00044F48" w:rsidRDefault="00321156" w:rsidP="003211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044F48">
        <w:rPr>
          <w:rFonts w:ascii="Times New Roman" w:hAnsi="Times New Roman" w:cs="Times New Roman"/>
          <w:color w:val="000000"/>
          <w:sz w:val="20"/>
          <w:szCs w:val="20"/>
        </w:rPr>
        <w:t>poniżej wymienionych moich danych osobowych</w:t>
      </w:r>
      <w:r w:rsidR="004B7020" w:rsidRPr="00044F48">
        <w:rPr>
          <w:rFonts w:ascii="Times New Roman" w:hAnsi="Times New Roman" w:cs="Times New Roman"/>
          <w:color w:val="000000"/>
          <w:sz w:val="20"/>
          <w:szCs w:val="20"/>
        </w:rPr>
        <w:t>:</w:t>
      </w:r>
    </w:p>
    <w:p w14:paraId="3C5D0358" w14:textId="77777777" w:rsidR="00321156" w:rsidRPr="00044F48" w:rsidRDefault="00321156" w:rsidP="00A37A54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044F48">
        <w:rPr>
          <w:rFonts w:ascii="Times New Roman" w:hAnsi="Times New Roman" w:cs="Times New Roman"/>
          <w:color w:val="000000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57562CB8" w14:textId="77777777" w:rsidR="00321156" w:rsidRPr="00044F48" w:rsidRDefault="00321156" w:rsidP="00A37A54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044F48">
        <w:rPr>
          <w:rFonts w:ascii="Times New Roman" w:hAnsi="Times New Roman" w:cs="Times New Roman"/>
          <w:color w:val="000000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01D9E705" w14:textId="65E4D525" w:rsidR="004A6DB7" w:rsidRPr="00044F48" w:rsidRDefault="00321156" w:rsidP="00A37A54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044F48">
        <w:rPr>
          <w:rFonts w:ascii="Times New Roman" w:hAnsi="Times New Roman" w:cs="Times New Roman"/>
          <w:color w:val="000000"/>
          <w:sz w:val="20"/>
          <w:szCs w:val="20"/>
        </w:rPr>
        <w:t>i poświadczam ten fakt własnoręcznym podpisem pod klauzulą „Wyrażam zgodę na przetwarzanie</w:t>
      </w:r>
      <w:r w:rsidR="00E3189F" w:rsidRPr="00044F48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044F48">
        <w:rPr>
          <w:rFonts w:ascii="Times New Roman" w:hAnsi="Times New Roman" w:cs="Times New Roman"/>
          <w:color w:val="000000"/>
          <w:sz w:val="20"/>
          <w:szCs w:val="20"/>
        </w:rPr>
        <w:t>danych”.</w:t>
      </w:r>
    </w:p>
    <w:p w14:paraId="1F8067E3" w14:textId="44281629" w:rsidR="00321156" w:rsidRPr="00044F48" w:rsidRDefault="004A6DB7" w:rsidP="00A37A54">
      <w:pPr>
        <w:autoSpaceDE w:val="0"/>
        <w:autoSpaceDN w:val="0"/>
        <w:adjustRightInd w:val="0"/>
        <w:spacing w:after="36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44F48">
        <w:rPr>
          <w:rFonts w:ascii="Times New Roman" w:hAnsi="Times New Roman" w:cs="Times New Roman"/>
          <w:color w:val="000000"/>
          <w:sz w:val="20"/>
          <w:szCs w:val="20"/>
        </w:rPr>
        <w:t xml:space="preserve">Oświadczam, że </w:t>
      </w:r>
      <w:r w:rsidR="009A3FCC" w:rsidRPr="00044F48">
        <w:rPr>
          <w:rFonts w:ascii="Times New Roman" w:hAnsi="Times New Roman" w:cs="Times New Roman"/>
          <w:color w:val="000000"/>
          <w:sz w:val="20"/>
          <w:szCs w:val="20"/>
        </w:rPr>
        <w:t>udostępniono mi</w:t>
      </w:r>
      <w:r w:rsidRPr="00044F48">
        <w:rPr>
          <w:rFonts w:ascii="Times New Roman" w:hAnsi="Times New Roman" w:cs="Times New Roman"/>
          <w:color w:val="000000"/>
          <w:sz w:val="20"/>
          <w:szCs w:val="20"/>
        </w:rPr>
        <w:t xml:space="preserve"> informac</w:t>
      </w:r>
      <w:r w:rsidR="004B7020" w:rsidRPr="00044F48">
        <w:rPr>
          <w:rFonts w:ascii="Times New Roman" w:hAnsi="Times New Roman" w:cs="Times New Roman"/>
          <w:color w:val="000000"/>
          <w:sz w:val="20"/>
          <w:szCs w:val="20"/>
        </w:rPr>
        <w:t>je</w:t>
      </w:r>
      <w:r w:rsidRPr="00044F48">
        <w:rPr>
          <w:rFonts w:ascii="Times New Roman" w:hAnsi="Times New Roman" w:cs="Times New Roman"/>
          <w:color w:val="000000"/>
          <w:sz w:val="20"/>
          <w:szCs w:val="20"/>
        </w:rPr>
        <w:t xml:space="preserve"> o przetwarzaniu</w:t>
      </w:r>
      <w:r w:rsidR="009A3FCC" w:rsidRPr="00044F48">
        <w:rPr>
          <w:rFonts w:ascii="Times New Roman" w:hAnsi="Times New Roman" w:cs="Times New Roman"/>
          <w:color w:val="000000"/>
          <w:sz w:val="20"/>
          <w:szCs w:val="20"/>
        </w:rPr>
        <w:t xml:space="preserve"> moich</w:t>
      </w:r>
      <w:r w:rsidRPr="00044F48">
        <w:rPr>
          <w:rFonts w:ascii="Times New Roman" w:hAnsi="Times New Roman" w:cs="Times New Roman"/>
          <w:color w:val="000000"/>
          <w:sz w:val="20"/>
          <w:szCs w:val="20"/>
        </w:rPr>
        <w:t xml:space="preserve"> danych osobowych </w:t>
      </w:r>
      <w:r w:rsidR="009A3FCC" w:rsidRPr="00044F48">
        <w:rPr>
          <w:rFonts w:ascii="Times New Roman" w:hAnsi="Times New Roman" w:cs="Times New Roman"/>
          <w:color w:val="000000"/>
          <w:sz w:val="20"/>
          <w:szCs w:val="20"/>
        </w:rPr>
        <w:t xml:space="preserve">przez Administratora </w:t>
      </w:r>
      <w:r w:rsidRPr="00044F48">
        <w:rPr>
          <w:rFonts w:ascii="Times New Roman" w:hAnsi="Times New Roman" w:cs="Times New Roman"/>
          <w:color w:val="000000"/>
          <w:sz w:val="20"/>
          <w:szCs w:val="20"/>
        </w:rPr>
        <w:t xml:space="preserve">zgodnie z </w:t>
      </w:r>
      <w:r w:rsidR="009A3FCC" w:rsidRPr="00044F48">
        <w:rPr>
          <w:rFonts w:ascii="Times New Roman" w:hAnsi="Times New Roman" w:cs="Times New Roman"/>
          <w:color w:val="000000"/>
          <w:sz w:val="20"/>
          <w:szCs w:val="20"/>
        </w:rPr>
        <w:t xml:space="preserve">wymogiem wskazanym w </w:t>
      </w:r>
      <w:r w:rsidRPr="00044F48">
        <w:rPr>
          <w:rFonts w:ascii="Times New Roman" w:hAnsi="Times New Roman" w:cs="Times New Roman"/>
          <w:color w:val="000000"/>
          <w:sz w:val="20"/>
          <w:szCs w:val="20"/>
        </w:rPr>
        <w:t xml:space="preserve">art. 13 </w:t>
      </w:r>
      <w:r w:rsidR="00145669" w:rsidRPr="00044F48">
        <w:rPr>
          <w:rFonts w:ascii="Times New Roman" w:hAnsi="Times New Roman" w:cs="Times New Roman"/>
          <w:sz w:val="20"/>
          <w:szCs w:val="20"/>
        </w:rPr>
        <w:t xml:space="preserve">rozporządzenia Parlamentu Europejskiego i Rady (UE) 2016/679 z dnia 27 kwietnia 2016 r. w sprawie ochrony osób fizycznych w związku z przetwarzaniem danych osobowych </w:t>
      </w:r>
      <w:r w:rsidR="00A37A54">
        <w:rPr>
          <w:rFonts w:ascii="Times New Roman" w:hAnsi="Times New Roman" w:cs="Times New Roman"/>
          <w:sz w:val="20"/>
          <w:szCs w:val="20"/>
        </w:rPr>
        <w:br/>
      </w:r>
      <w:r w:rsidR="00145669" w:rsidRPr="00044F48">
        <w:rPr>
          <w:rFonts w:ascii="Times New Roman" w:hAnsi="Times New Roman" w:cs="Times New Roman"/>
          <w:sz w:val="20"/>
          <w:szCs w:val="20"/>
        </w:rPr>
        <w:t xml:space="preserve">i w sprawie swobodnego przepływu takich danych oraz uchylenia dyrektywy 95/46/WE (ogólne rozporządzenie </w:t>
      </w:r>
      <w:r w:rsidR="00A37A54">
        <w:rPr>
          <w:rFonts w:ascii="Times New Roman" w:hAnsi="Times New Roman" w:cs="Times New Roman"/>
          <w:sz w:val="20"/>
          <w:szCs w:val="20"/>
        </w:rPr>
        <w:br/>
      </w:r>
      <w:r w:rsidR="00145669" w:rsidRPr="00044F48">
        <w:rPr>
          <w:rFonts w:ascii="Times New Roman" w:hAnsi="Times New Roman" w:cs="Times New Roman"/>
          <w:sz w:val="20"/>
          <w:szCs w:val="20"/>
        </w:rPr>
        <w:t>o ochronie danych) (Dz. Urząd. Unii Europ. z dnia 04.05.2016 r. L 119/1)</w:t>
      </w:r>
      <w:r w:rsidR="00044F48">
        <w:rPr>
          <w:rFonts w:ascii="Times New Roman" w:hAnsi="Times New Roman" w:cs="Times New Roman"/>
          <w:sz w:val="20"/>
          <w:szCs w:val="20"/>
        </w:rPr>
        <w:t>.</w:t>
      </w:r>
    </w:p>
    <w:p w14:paraId="03CE2299" w14:textId="77777777" w:rsidR="00321156" w:rsidRPr="00044F48" w:rsidRDefault="00321156" w:rsidP="003211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044F48">
        <w:rPr>
          <w:rFonts w:ascii="Times New Roman" w:hAnsi="Times New Roman" w:cs="Times New Roman"/>
          <w:b/>
          <w:color w:val="000000"/>
          <w:sz w:val="20"/>
          <w:szCs w:val="20"/>
        </w:rPr>
        <w:t>Wyrażam zgodę na przetwarzanie danych</w:t>
      </w:r>
    </w:p>
    <w:p w14:paraId="1611F6B7" w14:textId="77777777" w:rsidR="00321156" w:rsidRPr="00044F48" w:rsidRDefault="00321156" w:rsidP="003211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14:paraId="4A32879F" w14:textId="77777777" w:rsidR="00321156" w:rsidRPr="00044F48" w:rsidRDefault="00321156" w:rsidP="003211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14:paraId="0F89C0FF" w14:textId="77777777" w:rsidR="00321156" w:rsidRPr="00044F48" w:rsidRDefault="00321156" w:rsidP="003211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044F48">
        <w:rPr>
          <w:rFonts w:ascii="Times New Roman" w:hAnsi="Times New Roman" w:cs="Times New Roman"/>
          <w:color w:val="000000"/>
          <w:sz w:val="20"/>
          <w:szCs w:val="20"/>
        </w:rPr>
        <w:t>……………………………………………..</w:t>
      </w:r>
    </w:p>
    <w:p w14:paraId="32BDAF22" w14:textId="77777777" w:rsidR="00321156" w:rsidRPr="00044F48" w:rsidRDefault="00321156" w:rsidP="003211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044F48">
        <w:rPr>
          <w:rFonts w:ascii="Times New Roman" w:hAnsi="Times New Roman" w:cs="Times New Roman"/>
          <w:i/>
          <w:color w:val="000000"/>
          <w:sz w:val="20"/>
          <w:szCs w:val="20"/>
        </w:rPr>
        <w:t>Data i własnoręczny podpis</w:t>
      </w:r>
    </w:p>
    <w:p w14:paraId="31F4838B" w14:textId="77777777" w:rsidR="00321156" w:rsidRPr="00044F48" w:rsidRDefault="00321156" w:rsidP="003211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14:paraId="0C673D52" w14:textId="77777777" w:rsidR="00321156" w:rsidRPr="00044F48" w:rsidRDefault="00321156" w:rsidP="003211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14:paraId="6FA833C0" w14:textId="77777777" w:rsidR="00321156" w:rsidRPr="00044F48" w:rsidRDefault="00321156" w:rsidP="003211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14:paraId="22D63919" w14:textId="77777777" w:rsidR="00321156" w:rsidRPr="00044F48" w:rsidRDefault="00321156" w:rsidP="003211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044F48">
        <w:rPr>
          <w:rFonts w:ascii="Times New Roman" w:hAnsi="Times New Roman" w:cs="Times New Roman"/>
          <w:b/>
          <w:color w:val="000000"/>
          <w:sz w:val="20"/>
          <w:szCs w:val="20"/>
        </w:rPr>
        <w:t>Cofam zgodę na przetwarzanie danych</w:t>
      </w:r>
    </w:p>
    <w:p w14:paraId="0F5940BD" w14:textId="77777777" w:rsidR="00321156" w:rsidRPr="00044F48" w:rsidRDefault="00321156" w:rsidP="003211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14:paraId="6E153F2A" w14:textId="77777777" w:rsidR="00321156" w:rsidRPr="00044F48" w:rsidRDefault="00321156" w:rsidP="003211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14:paraId="40252A6A" w14:textId="77777777" w:rsidR="00321156" w:rsidRPr="00044F48" w:rsidRDefault="00321156" w:rsidP="003211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044F48">
        <w:rPr>
          <w:rFonts w:ascii="Times New Roman" w:hAnsi="Times New Roman" w:cs="Times New Roman"/>
          <w:color w:val="000000"/>
          <w:sz w:val="20"/>
          <w:szCs w:val="20"/>
        </w:rPr>
        <w:t>……………………………………………</w:t>
      </w:r>
    </w:p>
    <w:p w14:paraId="6CD8FD98" w14:textId="7BA44D82" w:rsidR="00A37A54" w:rsidRDefault="00321156" w:rsidP="003211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044F48">
        <w:rPr>
          <w:rFonts w:ascii="Times New Roman" w:hAnsi="Times New Roman" w:cs="Times New Roman"/>
          <w:i/>
          <w:color w:val="000000"/>
          <w:sz w:val="20"/>
          <w:szCs w:val="20"/>
        </w:rPr>
        <w:t>Data i własnoręczny podpis</w:t>
      </w:r>
    </w:p>
    <w:p w14:paraId="693E6F7B" w14:textId="77777777" w:rsidR="00A37A54" w:rsidRDefault="00A37A54">
      <w:pPr>
        <w:rPr>
          <w:rFonts w:ascii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color w:val="000000"/>
          <w:sz w:val="20"/>
          <w:szCs w:val="20"/>
        </w:rPr>
        <w:br w:type="page"/>
      </w:r>
    </w:p>
    <w:p w14:paraId="6E8EFBA7" w14:textId="77777777" w:rsidR="00145669" w:rsidRPr="00044F48" w:rsidRDefault="00044F48" w:rsidP="00A37A54">
      <w:pPr>
        <w:spacing w:before="240" w:after="24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Obowiązek </w:t>
      </w:r>
      <w:r w:rsidR="00145669" w:rsidRPr="00044F48">
        <w:rPr>
          <w:rFonts w:ascii="Times New Roman" w:hAnsi="Times New Roman" w:cs="Times New Roman"/>
          <w:b/>
          <w:bCs/>
          <w:sz w:val="24"/>
          <w:szCs w:val="24"/>
        </w:rPr>
        <w:t>informacyjn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="00E3189F" w:rsidRPr="00044F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E3189F" w:rsidRPr="00044F48">
        <w:rPr>
          <w:rFonts w:ascii="Times New Roman" w:hAnsi="Times New Roman" w:cs="Times New Roman"/>
          <w:b/>
          <w:bCs/>
          <w:sz w:val="24"/>
          <w:szCs w:val="24"/>
        </w:rPr>
        <w:t>zgod</w:t>
      </w:r>
      <w:r>
        <w:rPr>
          <w:rFonts w:ascii="Times New Roman" w:hAnsi="Times New Roman" w:cs="Times New Roman"/>
          <w:b/>
          <w:bCs/>
          <w:sz w:val="24"/>
          <w:szCs w:val="24"/>
        </w:rPr>
        <w:t>a)</w:t>
      </w:r>
    </w:p>
    <w:p w14:paraId="3F941C69" w14:textId="16B61E63" w:rsidR="00145669" w:rsidRPr="00044F48" w:rsidRDefault="00145669" w:rsidP="00A37A54">
      <w:pPr>
        <w:pStyle w:val="Bezodstpw"/>
        <w:spacing w:after="120"/>
        <w:jc w:val="both"/>
        <w:rPr>
          <w:rFonts w:ascii="Times New Roman" w:hAnsi="Times New Roman"/>
          <w:sz w:val="20"/>
          <w:szCs w:val="20"/>
        </w:rPr>
      </w:pPr>
      <w:r w:rsidRPr="00044F48">
        <w:rPr>
          <w:rFonts w:ascii="Times New Roman" w:hAnsi="Times New Roman"/>
          <w:sz w:val="20"/>
          <w:szCs w:val="20"/>
        </w:rPr>
        <w:t>Wypełniając obowiązek prawny uregulowany zapisami art. 13 rozporządzenia Parlamentu Europejskiego i Rady (UE) 2016/679 z dnia 27 kwietnia 2016 r. w sprawie ochrony osób fizycznych w związku z przetwarzaniem danych osobowych i w sprawie swobodnego przepływu takich danych oraz uchylenia dyrektywy 95/46/WE (ogólne rozporządzenie o ochronie danych) (Dz. Urząd. Unii Europ. z dnia 04.05.2016 r. L 119/1) (dalej jako „RODO”), informujemy, że:</w:t>
      </w:r>
    </w:p>
    <w:p w14:paraId="3012C894" w14:textId="77625B17" w:rsidR="00145669" w:rsidRPr="00044F48" w:rsidRDefault="00145669" w:rsidP="00145669">
      <w:pPr>
        <w:pStyle w:val="Akapitzlist"/>
        <w:numPr>
          <w:ilvl w:val="0"/>
          <w:numId w:val="1"/>
        </w:numPr>
        <w:ind w:left="426"/>
        <w:jc w:val="both"/>
        <w:rPr>
          <w:rFonts w:ascii="Times New Roman" w:eastAsia="Times New Roman" w:hAnsi="Times New Roman"/>
          <w:b/>
          <w:bCs/>
          <w:sz w:val="20"/>
          <w:szCs w:val="20"/>
        </w:rPr>
      </w:pPr>
      <w:r w:rsidRPr="00044F48">
        <w:rPr>
          <w:rFonts w:ascii="Times New Roman" w:eastAsia="Times New Roman" w:hAnsi="Times New Roman"/>
          <w:sz w:val="20"/>
          <w:szCs w:val="20"/>
        </w:rPr>
        <w:t>Administratorem Pani/Pana danych osobowych jest</w:t>
      </w:r>
      <w:r w:rsidR="000C02B1">
        <w:rPr>
          <w:rFonts w:ascii="Times New Roman" w:eastAsia="Times New Roman" w:hAnsi="Times New Roman"/>
          <w:sz w:val="20"/>
          <w:szCs w:val="20"/>
        </w:rPr>
        <w:t xml:space="preserve"> </w:t>
      </w:r>
      <w:r w:rsidR="00E3703C">
        <w:rPr>
          <w:rFonts w:ascii="Times New Roman" w:eastAsia="Times New Roman" w:hAnsi="Times New Roman"/>
          <w:sz w:val="20"/>
          <w:szCs w:val="20"/>
        </w:rPr>
        <w:t>Wójt Gminy Iłów</w:t>
      </w:r>
      <w:r w:rsidR="004B7DB5">
        <w:rPr>
          <w:rFonts w:ascii="Times New Roman" w:eastAsia="Times New Roman" w:hAnsi="Times New Roman"/>
          <w:sz w:val="20"/>
          <w:szCs w:val="20"/>
        </w:rPr>
        <w:t xml:space="preserve"> </w:t>
      </w:r>
      <w:r w:rsidRPr="00044F48">
        <w:rPr>
          <w:rFonts w:ascii="Times New Roman" w:eastAsia="Times New Roman" w:hAnsi="Times New Roman"/>
          <w:sz w:val="20"/>
          <w:szCs w:val="20"/>
        </w:rPr>
        <w:t>(dalej jako „Administrator”). Dane kontaktowe Administratora:</w:t>
      </w:r>
    </w:p>
    <w:p w14:paraId="5BA5A6D6" w14:textId="371F3DB6" w:rsidR="00E3189F" w:rsidRPr="00044F48" w:rsidRDefault="00145669" w:rsidP="00A37A54">
      <w:pPr>
        <w:pStyle w:val="Akapitzlist"/>
        <w:numPr>
          <w:ilvl w:val="0"/>
          <w:numId w:val="2"/>
        </w:numPr>
        <w:ind w:left="993"/>
        <w:jc w:val="both"/>
        <w:rPr>
          <w:rFonts w:ascii="Times New Roman" w:eastAsia="Times New Roman" w:hAnsi="Times New Roman"/>
          <w:sz w:val="20"/>
          <w:szCs w:val="20"/>
        </w:rPr>
      </w:pPr>
      <w:r w:rsidRPr="00044F48">
        <w:rPr>
          <w:rFonts w:ascii="Times New Roman" w:eastAsia="Times New Roman" w:hAnsi="Times New Roman"/>
          <w:sz w:val="20"/>
          <w:szCs w:val="20"/>
        </w:rPr>
        <w:t xml:space="preserve">adres: </w:t>
      </w:r>
      <w:r w:rsidR="00925AB1">
        <w:rPr>
          <w:rFonts w:ascii="Times New Roman" w:eastAsia="Times New Roman" w:hAnsi="Times New Roman"/>
          <w:sz w:val="20"/>
          <w:szCs w:val="20"/>
        </w:rPr>
        <w:t xml:space="preserve">ul. </w:t>
      </w:r>
      <w:r w:rsidR="00E3703C">
        <w:rPr>
          <w:rFonts w:ascii="Times New Roman" w:eastAsia="Times New Roman" w:hAnsi="Times New Roman"/>
          <w:sz w:val="20"/>
          <w:szCs w:val="20"/>
        </w:rPr>
        <w:t>Płocka 2</w:t>
      </w:r>
      <w:r w:rsidR="004B7DB5">
        <w:rPr>
          <w:rFonts w:ascii="Times New Roman" w:eastAsia="Times New Roman" w:hAnsi="Times New Roman"/>
          <w:sz w:val="20"/>
          <w:szCs w:val="20"/>
        </w:rPr>
        <w:t xml:space="preserve">, </w:t>
      </w:r>
      <w:r w:rsidR="00E3703C">
        <w:rPr>
          <w:rFonts w:ascii="Times New Roman" w:eastAsia="Times New Roman" w:hAnsi="Times New Roman"/>
          <w:sz w:val="20"/>
          <w:szCs w:val="20"/>
        </w:rPr>
        <w:t>9</w:t>
      </w:r>
      <w:r w:rsidR="004B7DB5">
        <w:rPr>
          <w:rFonts w:ascii="Times New Roman" w:eastAsia="Times New Roman" w:hAnsi="Times New Roman"/>
          <w:sz w:val="20"/>
          <w:szCs w:val="20"/>
        </w:rPr>
        <w:t>6-</w:t>
      </w:r>
      <w:r w:rsidR="00E3703C">
        <w:rPr>
          <w:rFonts w:ascii="Times New Roman" w:eastAsia="Times New Roman" w:hAnsi="Times New Roman"/>
          <w:sz w:val="20"/>
          <w:szCs w:val="20"/>
        </w:rPr>
        <w:t>5</w:t>
      </w:r>
      <w:r w:rsidR="004B7DB5">
        <w:rPr>
          <w:rFonts w:ascii="Times New Roman" w:eastAsia="Times New Roman" w:hAnsi="Times New Roman"/>
          <w:sz w:val="20"/>
          <w:szCs w:val="20"/>
        </w:rPr>
        <w:t xml:space="preserve">20 </w:t>
      </w:r>
      <w:r w:rsidR="00E3703C">
        <w:rPr>
          <w:rFonts w:ascii="Times New Roman" w:eastAsia="Times New Roman" w:hAnsi="Times New Roman"/>
          <w:sz w:val="20"/>
          <w:szCs w:val="20"/>
        </w:rPr>
        <w:t>Iłów</w:t>
      </w:r>
    </w:p>
    <w:p w14:paraId="7CFE4E1C" w14:textId="3B799EAF" w:rsidR="00044F48" w:rsidRDefault="00145669" w:rsidP="00A37A54">
      <w:pPr>
        <w:pStyle w:val="Akapitzlist"/>
        <w:numPr>
          <w:ilvl w:val="0"/>
          <w:numId w:val="2"/>
        </w:numPr>
        <w:ind w:left="993"/>
        <w:jc w:val="both"/>
        <w:rPr>
          <w:rFonts w:ascii="Times New Roman" w:eastAsia="Times New Roman" w:hAnsi="Times New Roman"/>
          <w:sz w:val="20"/>
          <w:szCs w:val="20"/>
        </w:rPr>
      </w:pPr>
      <w:r w:rsidRPr="00044F48">
        <w:rPr>
          <w:rFonts w:ascii="Times New Roman" w:eastAsia="Times New Roman" w:hAnsi="Times New Roman"/>
          <w:sz w:val="20"/>
          <w:szCs w:val="20"/>
        </w:rPr>
        <w:t>telefon</w:t>
      </w:r>
      <w:r w:rsidRPr="00E3703C">
        <w:rPr>
          <w:rFonts w:ascii="Times New Roman" w:eastAsia="Times New Roman" w:hAnsi="Times New Roman"/>
          <w:sz w:val="20"/>
          <w:szCs w:val="20"/>
        </w:rPr>
        <w:t>:</w:t>
      </w:r>
      <w:r w:rsidR="004B7DB5" w:rsidRPr="00E3703C">
        <w:rPr>
          <w:rFonts w:ascii="Times New Roman" w:eastAsia="Times New Roman" w:hAnsi="Times New Roman"/>
          <w:sz w:val="20"/>
          <w:szCs w:val="20"/>
        </w:rPr>
        <w:t xml:space="preserve"> </w:t>
      </w:r>
      <w:r w:rsidR="00E3703C" w:rsidRPr="00E3703C">
        <w:rPr>
          <w:rFonts w:ascii="Times New Roman" w:eastAsia="Times New Roman" w:hAnsi="Times New Roman"/>
          <w:sz w:val="20"/>
          <w:szCs w:val="20"/>
        </w:rPr>
        <w:t>(</w:t>
      </w:r>
      <w:r w:rsidR="00E3703C" w:rsidRPr="00E3703C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24) 267 50 80</w:t>
      </w:r>
      <w:r w:rsidR="00E3703C" w:rsidRPr="004B7DB5">
        <w:rPr>
          <w:rFonts w:ascii="Times New Roman" w:eastAsia="Times New Roman" w:hAnsi="Times New Roman"/>
          <w:sz w:val="20"/>
          <w:szCs w:val="20"/>
        </w:rPr>
        <w:t xml:space="preserve"> </w:t>
      </w:r>
      <w:r w:rsidR="00E3703C">
        <w:rPr>
          <w:rFonts w:ascii="Times New Roman" w:eastAsia="Times New Roman" w:hAnsi="Times New Roman"/>
          <w:sz w:val="20"/>
          <w:szCs w:val="20"/>
        </w:rPr>
        <w:tab/>
      </w:r>
    </w:p>
    <w:p w14:paraId="4307775E" w14:textId="129D12DE" w:rsidR="00145669" w:rsidRPr="00044F48" w:rsidRDefault="00044F48" w:rsidP="00A37A54">
      <w:pPr>
        <w:pStyle w:val="Akapitzlist"/>
        <w:numPr>
          <w:ilvl w:val="0"/>
          <w:numId w:val="2"/>
        </w:numPr>
        <w:ind w:left="993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e-</w:t>
      </w:r>
      <w:r w:rsidR="00145669" w:rsidRPr="00044F48">
        <w:rPr>
          <w:rFonts w:ascii="Times New Roman" w:eastAsia="Times New Roman" w:hAnsi="Times New Roman"/>
          <w:sz w:val="20"/>
          <w:szCs w:val="20"/>
        </w:rPr>
        <w:t>mail:</w:t>
      </w:r>
      <w:r w:rsidR="00E3703C">
        <w:t xml:space="preserve"> </w:t>
      </w:r>
      <w:hyperlink r:id="rId7" w:history="1">
        <w:r w:rsidR="00E3703C" w:rsidRPr="00E3703C">
          <w:rPr>
            <w:rStyle w:val="Hipercze"/>
            <w:rFonts w:ascii="Times New Roman" w:hAnsi="Times New Roman"/>
            <w:sz w:val="20"/>
            <w:szCs w:val="20"/>
          </w:rPr>
          <w:t>sekretariat@ilow.pl</w:t>
        </w:r>
      </w:hyperlink>
      <w:r w:rsidR="00E3703C">
        <w:t xml:space="preserve"> </w:t>
      </w:r>
      <w:r w:rsidR="004B7DB5">
        <w:rPr>
          <w:rFonts w:ascii="Times New Roman" w:eastAsia="Times New Roman" w:hAnsi="Times New Roman"/>
          <w:sz w:val="20"/>
          <w:szCs w:val="20"/>
        </w:rPr>
        <w:t xml:space="preserve"> </w:t>
      </w:r>
      <w:r w:rsidR="00925AB1">
        <w:rPr>
          <w:rFonts w:ascii="Times New Roman" w:eastAsia="Times New Roman" w:hAnsi="Times New Roman"/>
          <w:sz w:val="20"/>
          <w:szCs w:val="20"/>
        </w:rPr>
        <w:t xml:space="preserve"> </w:t>
      </w:r>
    </w:p>
    <w:p w14:paraId="107B19E8" w14:textId="1F152340" w:rsidR="00145669" w:rsidRPr="00044F48" w:rsidRDefault="00145669" w:rsidP="00145669">
      <w:pPr>
        <w:pStyle w:val="Akapitzlist"/>
        <w:spacing w:after="0"/>
        <w:ind w:left="426"/>
        <w:jc w:val="both"/>
        <w:rPr>
          <w:rFonts w:ascii="Times New Roman" w:eastAsia="Times New Roman" w:hAnsi="Times New Roman"/>
          <w:sz w:val="20"/>
          <w:szCs w:val="20"/>
        </w:rPr>
      </w:pPr>
      <w:r w:rsidRPr="00044F48">
        <w:rPr>
          <w:rFonts w:ascii="Times New Roman" w:hAnsi="Times New Roman"/>
          <w:sz w:val="20"/>
          <w:szCs w:val="20"/>
        </w:rPr>
        <w:t>Kontakt z Inspektorem Ochrony Danych</w:t>
      </w:r>
      <w:r w:rsidR="00E3703C">
        <w:rPr>
          <w:rFonts w:ascii="Times New Roman" w:hAnsi="Times New Roman"/>
          <w:sz w:val="20"/>
          <w:szCs w:val="20"/>
        </w:rPr>
        <w:t xml:space="preserve"> jest możliwy poda adresem</w:t>
      </w:r>
      <w:r w:rsidRPr="00044F48">
        <w:rPr>
          <w:rFonts w:ascii="Times New Roman" w:hAnsi="Times New Roman"/>
          <w:sz w:val="20"/>
          <w:szCs w:val="20"/>
        </w:rPr>
        <w:t xml:space="preserve"> e</w:t>
      </w:r>
      <w:r w:rsidR="00044F48">
        <w:rPr>
          <w:rFonts w:ascii="Times New Roman" w:hAnsi="Times New Roman"/>
          <w:sz w:val="20"/>
          <w:szCs w:val="20"/>
        </w:rPr>
        <w:t>-</w:t>
      </w:r>
      <w:r w:rsidRPr="00044F48">
        <w:rPr>
          <w:rFonts w:ascii="Times New Roman" w:hAnsi="Times New Roman"/>
          <w:sz w:val="20"/>
          <w:szCs w:val="20"/>
        </w:rPr>
        <w:t>mail:</w:t>
      </w:r>
      <w:r w:rsidR="00925AB1">
        <w:rPr>
          <w:rFonts w:ascii="Times New Roman" w:hAnsi="Times New Roman"/>
          <w:sz w:val="20"/>
          <w:szCs w:val="20"/>
        </w:rPr>
        <w:t xml:space="preserve"> </w:t>
      </w:r>
      <w:r w:rsidR="00AE5472">
        <w:rPr>
          <w:rFonts w:ascii="Times New Roman" w:hAnsi="Times New Roman"/>
          <w:sz w:val="20"/>
          <w:szCs w:val="20"/>
        </w:rPr>
        <w:t>iod@ilow.pl</w:t>
      </w:r>
    </w:p>
    <w:p w14:paraId="5D9D9B11" w14:textId="3E20BC6A" w:rsidR="00E3189F" w:rsidRPr="00044F48" w:rsidRDefault="00145669" w:rsidP="00145669">
      <w:pPr>
        <w:pStyle w:val="Bezodstpw"/>
        <w:numPr>
          <w:ilvl w:val="0"/>
          <w:numId w:val="1"/>
        </w:numPr>
        <w:ind w:left="426"/>
        <w:jc w:val="both"/>
        <w:rPr>
          <w:rFonts w:ascii="Times New Roman" w:hAnsi="Times New Roman"/>
          <w:sz w:val="20"/>
          <w:szCs w:val="20"/>
        </w:rPr>
      </w:pPr>
      <w:r w:rsidRPr="00044F48">
        <w:rPr>
          <w:rFonts w:ascii="Times New Roman" w:hAnsi="Times New Roman"/>
          <w:sz w:val="20"/>
          <w:szCs w:val="20"/>
        </w:rPr>
        <w:t>Pa</w:t>
      </w:r>
      <w:r w:rsidR="00E3189F" w:rsidRPr="00044F48">
        <w:rPr>
          <w:rFonts w:ascii="Times New Roman" w:hAnsi="Times New Roman"/>
          <w:sz w:val="20"/>
          <w:szCs w:val="20"/>
        </w:rPr>
        <w:t>ni/Pana</w:t>
      </w:r>
      <w:r w:rsidRPr="00044F48">
        <w:rPr>
          <w:rFonts w:ascii="Times New Roman" w:hAnsi="Times New Roman"/>
          <w:sz w:val="20"/>
          <w:szCs w:val="20"/>
        </w:rPr>
        <w:t xml:space="preserve"> dane osobowe przetwarzane są w celu</w:t>
      </w:r>
      <w:r w:rsidR="00E3189F" w:rsidRPr="00044F48">
        <w:rPr>
          <w:rFonts w:ascii="Times New Roman" w:hAnsi="Times New Roman"/>
          <w:sz w:val="20"/>
          <w:szCs w:val="20"/>
        </w:rPr>
        <w:t xml:space="preserve"> określonym w zgodzie</w:t>
      </w:r>
      <w:r w:rsidR="00A37A54">
        <w:rPr>
          <w:rFonts w:ascii="Times New Roman" w:hAnsi="Times New Roman"/>
          <w:sz w:val="20"/>
          <w:szCs w:val="20"/>
        </w:rPr>
        <w:t>.</w:t>
      </w:r>
    </w:p>
    <w:p w14:paraId="0252C774" w14:textId="08E910BE" w:rsidR="00145669" w:rsidRPr="00044F48" w:rsidRDefault="00145669" w:rsidP="00145669">
      <w:pPr>
        <w:pStyle w:val="Bezodstpw"/>
        <w:numPr>
          <w:ilvl w:val="0"/>
          <w:numId w:val="1"/>
        </w:numPr>
        <w:ind w:left="426"/>
        <w:jc w:val="both"/>
        <w:rPr>
          <w:rFonts w:ascii="Times New Roman" w:hAnsi="Times New Roman"/>
          <w:sz w:val="20"/>
          <w:szCs w:val="20"/>
        </w:rPr>
      </w:pPr>
      <w:r w:rsidRPr="00044F48">
        <w:rPr>
          <w:rFonts w:ascii="Times New Roman" w:hAnsi="Times New Roman"/>
          <w:sz w:val="20"/>
          <w:szCs w:val="20"/>
        </w:rPr>
        <w:t>Podstawą prawną przetwarzania P</w:t>
      </w:r>
      <w:r w:rsidR="00E3189F" w:rsidRPr="00044F48">
        <w:rPr>
          <w:rFonts w:ascii="Times New Roman" w:hAnsi="Times New Roman"/>
          <w:sz w:val="20"/>
          <w:szCs w:val="20"/>
        </w:rPr>
        <w:t>ani/Pana</w:t>
      </w:r>
      <w:r w:rsidRPr="00044F48">
        <w:rPr>
          <w:rFonts w:ascii="Times New Roman" w:hAnsi="Times New Roman"/>
          <w:sz w:val="20"/>
          <w:szCs w:val="20"/>
        </w:rPr>
        <w:t xml:space="preserve"> danych osobowych jest </w:t>
      </w:r>
      <w:r w:rsidR="00E3189F" w:rsidRPr="00044F48">
        <w:rPr>
          <w:rFonts w:ascii="Times New Roman" w:hAnsi="Times New Roman"/>
          <w:sz w:val="20"/>
          <w:szCs w:val="20"/>
        </w:rPr>
        <w:t>dobrowolnie wyrażona zgoda w myśl</w:t>
      </w:r>
      <w:r w:rsidRPr="00044F48">
        <w:rPr>
          <w:rFonts w:ascii="Times New Roman" w:hAnsi="Times New Roman"/>
          <w:sz w:val="20"/>
          <w:szCs w:val="20"/>
        </w:rPr>
        <w:t xml:space="preserve"> </w:t>
      </w:r>
      <w:r w:rsidR="00A37A54">
        <w:rPr>
          <w:rFonts w:ascii="Times New Roman" w:hAnsi="Times New Roman"/>
          <w:sz w:val="20"/>
          <w:szCs w:val="20"/>
        </w:rPr>
        <w:br/>
      </w:r>
      <w:r w:rsidRPr="00044F48">
        <w:rPr>
          <w:rFonts w:ascii="Times New Roman" w:hAnsi="Times New Roman"/>
          <w:sz w:val="20"/>
          <w:szCs w:val="20"/>
        </w:rPr>
        <w:t xml:space="preserve">art. 6 ust. 1 lit. </w:t>
      </w:r>
      <w:r w:rsidR="00E3189F" w:rsidRPr="00044F48">
        <w:rPr>
          <w:rFonts w:ascii="Times New Roman" w:hAnsi="Times New Roman"/>
          <w:sz w:val="20"/>
          <w:szCs w:val="20"/>
        </w:rPr>
        <w:t>a</w:t>
      </w:r>
      <w:r w:rsidRPr="00044F48">
        <w:rPr>
          <w:rFonts w:ascii="Times New Roman" w:hAnsi="Times New Roman"/>
          <w:sz w:val="20"/>
          <w:szCs w:val="20"/>
        </w:rPr>
        <w:t xml:space="preserve"> RODO</w:t>
      </w:r>
      <w:r w:rsidR="00E3189F" w:rsidRPr="00044F48">
        <w:rPr>
          <w:rFonts w:ascii="Times New Roman" w:hAnsi="Times New Roman"/>
          <w:sz w:val="20"/>
          <w:szCs w:val="20"/>
        </w:rPr>
        <w:t>.</w:t>
      </w:r>
    </w:p>
    <w:p w14:paraId="3CBA4C50" w14:textId="70340184" w:rsidR="00145669" w:rsidRPr="00044F48" w:rsidRDefault="00145669" w:rsidP="00145669">
      <w:pPr>
        <w:pStyle w:val="Bezodstpw"/>
        <w:numPr>
          <w:ilvl w:val="0"/>
          <w:numId w:val="1"/>
        </w:numPr>
        <w:ind w:left="426"/>
        <w:jc w:val="both"/>
        <w:rPr>
          <w:rFonts w:ascii="Times New Roman" w:hAnsi="Times New Roman"/>
          <w:sz w:val="20"/>
          <w:szCs w:val="20"/>
        </w:rPr>
      </w:pPr>
      <w:r w:rsidRPr="00044F48">
        <w:rPr>
          <w:rFonts w:ascii="Times New Roman" w:hAnsi="Times New Roman"/>
          <w:sz w:val="20"/>
          <w:szCs w:val="20"/>
        </w:rPr>
        <w:t>Podanie danych osobowych jest</w:t>
      </w:r>
      <w:r w:rsidR="00E3189F" w:rsidRPr="00044F48">
        <w:rPr>
          <w:rFonts w:ascii="Times New Roman" w:hAnsi="Times New Roman"/>
          <w:sz w:val="20"/>
          <w:szCs w:val="20"/>
        </w:rPr>
        <w:t xml:space="preserve"> dobrowolne ale konieczne do realizacji celu.</w:t>
      </w:r>
    </w:p>
    <w:p w14:paraId="520E621F" w14:textId="77777777" w:rsidR="00145669" w:rsidRPr="00E3703C" w:rsidRDefault="00145669" w:rsidP="00145669">
      <w:pPr>
        <w:pStyle w:val="Bezodstpw"/>
        <w:numPr>
          <w:ilvl w:val="0"/>
          <w:numId w:val="1"/>
        </w:numPr>
        <w:ind w:left="426"/>
        <w:jc w:val="both"/>
        <w:rPr>
          <w:rFonts w:ascii="Times New Roman" w:hAnsi="Times New Roman"/>
          <w:i/>
          <w:iCs/>
          <w:color w:val="FF0000"/>
          <w:sz w:val="20"/>
          <w:szCs w:val="20"/>
        </w:rPr>
      </w:pPr>
      <w:r w:rsidRPr="00044F48">
        <w:rPr>
          <w:rFonts w:ascii="Times New Roman" w:hAnsi="Times New Roman"/>
          <w:sz w:val="20"/>
          <w:szCs w:val="20"/>
        </w:rPr>
        <w:t>Administrator udostępni Pa</w:t>
      </w:r>
      <w:r w:rsidR="00E3189F" w:rsidRPr="00044F48">
        <w:rPr>
          <w:rFonts w:ascii="Times New Roman" w:hAnsi="Times New Roman"/>
          <w:sz w:val="20"/>
          <w:szCs w:val="20"/>
        </w:rPr>
        <w:t>ni/Pana</w:t>
      </w:r>
      <w:r w:rsidRPr="00044F48">
        <w:rPr>
          <w:rFonts w:ascii="Times New Roman" w:hAnsi="Times New Roman"/>
          <w:sz w:val="20"/>
          <w:szCs w:val="20"/>
        </w:rPr>
        <w:t xml:space="preserve"> dane osobowe, jeśli będzie się to wiązało z realizacją uprawnienia bądź obowiązku wynikającego z przepisu prawa. Należy podkreślić, że Administrator może też powierzać przetwarzanie danych osobowych lub udostępniać dane osobowe określonej grupie podwykonawców, świadczących usługi wspomagające w zakresie </w:t>
      </w:r>
      <w:r w:rsidRPr="005E6116">
        <w:rPr>
          <w:rFonts w:ascii="Times New Roman" w:hAnsi="Times New Roman"/>
          <w:i/>
          <w:iCs/>
          <w:color w:val="000000" w:themeColor="text1"/>
          <w:sz w:val="20"/>
          <w:szCs w:val="20"/>
        </w:rPr>
        <w:t xml:space="preserve">infrastruktury technicznej (systemy informatyczne lokalne </w:t>
      </w:r>
      <w:r w:rsidR="00E3189F" w:rsidRPr="005E6116">
        <w:rPr>
          <w:rFonts w:ascii="Times New Roman" w:hAnsi="Times New Roman"/>
          <w:i/>
          <w:iCs/>
          <w:color w:val="000000" w:themeColor="text1"/>
          <w:sz w:val="20"/>
          <w:szCs w:val="20"/>
        </w:rPr>
        <w:br/>
      </w:r>
      <w:r w:rsidRPr="005E6116">
        <w:rPr>
          <w:rFonts w:ascii="Times New Roman" w:hAnsi="Times New Roman"/>
          <w:i/>
          <w:iCs/>
          <w:color w:val="000000" w:themeColor="text1"/>
          <w:sz w:val="20"/>
          <w:szCs w:val="20"/>
        </w:rPr>
        <w:t>i w chmurze obliczeniowej), usług pocztowych (kanał tradycyjny - papierowy i hosting poczty elektronicznej), bankowości elektronicznej i in.</w:t>
      </w:r>
    </w:p>
    <w:p w14:paraId="0CD70D91" w14:textId="162B2383" w:rsidR="00145669" w:rsidRPr="00044F48" w:rsidRDefault="00145669" w:rsidP="00145669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044F48">
        <w:rPr>
          <w:rFonts w:ascii="Times New Roman" w:hAnsi="Times New Roman" w:cs="Times New Roman"/>
          <w:sz w:val="20"/>
          <w:szCs w:val="20"/>
        </w:rPr>
        <w:t>Pa</w:t>
      </w:r>
      <w:r w:rsidR="00E3189F" w:rsidRPr="00044F48">
        <w:rPr>
          <w:rFonts w:ascii="Times New Roman" w:hAnsi="Times New Roman" w:cs="Times New Roman"/>
          <w:sz w:val="20"/>
          <w:szCs w:val="20"/>
        </w:rPr>
        <w:t>ni/Pana</w:t>
      </w:r>
      <w:r w:rsidRPr="00044F48">
        <w:rPr>
          <w:rFonts w:ascii="Times New Roman" w:hAnsi="Times New Roman" w:cs="Times New Roman"/>
          <w:sz w:val="20"/>
          <w:szCs w:val="20"/>
        </w:rPr>
        <w:t xml:space="preserve"> dane osobowe będą przetwarzane przez okres realizacji </w:t>
      </w:r>
      <w:r w:rsidR="00E3189F" w:rsidRPr="00044F48">
        <w:rPr>
          <w:rFonts w:ascii="Times New Roman" w:hAnsi="Times New Roman" w:cs="Times New Roman"/>
          <w:sz w:val="20"/>
          <w:szCs w:val="20"/>
        </w:rPr>
        <w:t xml:space="preserve">celu lub do wycofania zgody </w:t>
      </w:r>
      <w:r w:rsidR="00A37A54">
        <w:rPr>
          <w:rFonts w:ascii="Times New Roman" w:hAnsi="Times New Roman" w:cs="Times New Roman"/>
          <w:sz w:val="20"/>
          <w:szCs w:val="20"/>
        </w:rPr>
        <w:br/>
      </w:r>
      <w:r w:rsidR="00E3189F" w:rsidRPr="00044F48">
        <w:rPr>
          <w:rFonts w:ascii="Times New Roman" w:hAnsi="Times New Roman" w:cs="Times New Roman"/>
          <w:sz w:val="20"/>
          <w:szCs w:val="20"/>
        </w:rPr>
        <w:t>na przetwarzanie danych osobowych.</w:t>
      </w:r>
    </w:p>
    <w:p w14:paraId="31302009" w14:textId="77777777" w:rsidR="00145669" w:rsidRPr="00044F48" w:rsidRDefault="00145669" w:rsidP="00145669">
      <w:pPr>
        <w:pStyle w:val="Bezodstpw"/>
        <w:numPr>
          <w:ilvl w:val="0"/>
          <w:numId w:val="1"/>
        </w:numPr>
        <w:ind w:left="426"/>
        <w:jc w:val="both"/>
        <w:rPr>
          <w:rFonts w:ascii="Times New Roman" w:hAnsi="Times New Roman"/>
          <w:sz w:val="20"/>
          <w:szCs w:val="20"/>
        </w:rPr>
      </w:pPr>
      <w:r w:rsidRPr="00044F48">
        <w:rPr>
          <w:rFonts w:ascii="Times New Roman" w:hAnsi="Times New Roman"/>
          <w:sz w:val="20"/>
          <w:szCs w:val="20"/>
        </w:rPr>
        <w:t>Przysługuje P</w:t>
      </w:r>
      <w:r w:rsidR="00E3189F" w:rsidRPr="00044F48">
        <w:rPr>
          <w:rFonts w:ascii="Times New Roman" w:hAnsi="Times New Roman"/>
          <w:sz w:val="20"/>
          <w:szCs w:val="20"/>
        </w:rPr>
        <w:t>ani/Panu</w:t>
      </w:r>
      <w:r w:rsidRPr="00044F48">
        <w:rPr>
          <w:rFonts w:ascii="Times New Roman" w:hAnsi="Times New Roman"/>
          <w:sz w:val="20"/>
          <w:szCs w:val="20"/>
        </w:rPr>
        <w:t xml:space="preserve"> prawo:</w:t>
      </w:r>
    </w:p>
    <w:p w14:paraId="1E49C121" w14:textId="6A00D6B4" w:rsidR="00145669" w:rsidRPr="00044F48" w:rsidRDefault="00145669" w:rsidP="00A37A54">
      <w:pPr>
        <w:pStyle w:val="Bezodstpw"/>
        <w:numPr>
          <w:ilvl w:val="1"/>
          <w:numId w:val="1"/>
        </w:numPr>
        <w:ind w:left="993"/>
        <w:jc w:val="both"/>
        <w:rPr>
          <w:rFonts w:ascii="Times New Roman" w:hAnsi="Times New Roman"/>
          <w:sz w:val="20"/>
          <w:szCs w:val="20"/>
        </w:rPr>
      </w:pPr>
      <w:r w:rsidRPr="00044F48">
        <w:rPr>
          <w:rFonts w:ascii="Times New Roman" w:hAnsi="Times New Roman"/>
          <w:sz w:val="20"/>
          <w:szCs w:val="20"/>
        </w:rPr>
        <w:t>dostępu do treści swoich danych osobowych, żądania ich sprostowania lub usunięcia, na zasadach określonych w art. 15 – 17 RODO;</w:t>
      </w:r>
    </w:p>
    <w:p w14:paraId="0E82C9E3" w14:textId="77777777" w:rsidR="00145669" w:rsidRPr="00044F48" w:rsidRDefault="00145669" w:rsidP="00A37A54">
      <w:pPr>
        <w:pStyle w:val="Bezodstpw"/>
        <w:numPr>
          <w:ilvl w:val="1"/>
          <w:numId w:val="1"/>
        </w:numPr>
        <w:ind w:left="993"/>
        <w:jc w:val="both"/>
        <w:rPr>
          <w:rFonts w:ascii="Times New Roman" w:hAnsi="Times New Roman"/>
          <w:sz w:val="20"/>
          <w:szCs w:val="20"/>
        </w:rPr>
      </w:pPr>
      <w:r w:rsidRPr="00044F48">
        <w:rPr>
          <w:rFonts w:ascii="Times New Roman" w:hAnsi="Times New Roman"/>
          <w:sz w:val="20"/>
          <w:szCs w:val="20"/>
        </w:rPr>
        <w:t>ograniczenia przetwarzania, w przypadkach określonych w art. 18 RODO;</w:t>
      </w:r>
    </w:p>
    <w:p w14:paraId="4A87B419" w14:textId="1E078F6C" w:rsidR="00E3189F" w:rsidRPr="00044F48" w:rsidRDefault="00E3189F" w:rsidP="00A37A54">
      <w:pPr>
        <w:pStyle w:val="Bezodstpw"/>
        <w:numPr>
          <w:ilvl w:val="1"/>
          <w:numId w:val="1"/>
        </w:numPr>
        <w:ind w:left="993"/>
        <w:jc w:val="both"/>
        <w:rPr>
          <w:rFonts w:ascii="Times New Roman" w:hAnsi="Times New Roman"/>
          <w:sz w:val="20"/>
          <w:szCs w:val="20"/>
        </w:rPr>
      </w:pPr>
      <w:r w:rsidRPr="00044F48">
        <w:rPr>
          <w:rFonts w:ascii="Times New Roman" w:hAnsi="Times New Roman"/>
          <w:sz w:val="20"/>
          <w:szCs w:val="20"/>
        </w:rPr>
        <w:t xml:space="preserve">wycofania zgody na przetwarzanie danych osobowych, przy czym wycofanie zgody nie wpływa </w:t>
      </w:r>
      <w:r w:rsidR="00A37A54">
        <w:rPr>
          <w:rFonts w:ascii="Times New Roman" w:hAnsi="Times New Roman"/>
          <w:sz w:val="20"/>
          <w:szCs w:val="20"/>
        </w:rPr>
        <w:br/>
      </w:r>
      <w:r w:rsidRPr="00044F48">
        <w:rPr>
          <w:rFonts w:ascii="Times New Roman" w:hAnsi="Times New Roman"/>
          <w:sz w:val="20"/>
          <w:szCs w:val="20"/>
        </w:rPr>
        <w:t xml:space="preserve">na prawo przetwarzania, którego dokonano </w:t>
      </w:r>
      <w:r w:rsidR="00E3703C">
        <w:rPr>
          <w:rFonts w:ascii="Times New Roman" w:hAnsi="Times New Roman"/>
          <w:sz w:val="20"/>
          <w:szCs w:val="20"/>
        </w:rPr>
        <w:t xml:space="preserve">na podstawie zgody </w:t>
      </w:r>
      <w:r w:rsidRPr="00044F48">
        <w:rPr>
          <w:rFonts w:ascii="Times New Roman" w:hAnsi="Times New Roman"/>
          <w:sz w:val="20"/>
          <w:szCs w:val="20"/>
        </w:rPr>
        <w:t>przez jej wycofaniem;</w:t>
      </w:r>
    </w:p>
    <w:p w14:paraId="53150A7B" w14:textId="67FAAE45" w:rsidR="00145669" w:rsidRPr="00044F48" w:rsidRDefault="00145669" w:rsidP="00A37A54">
      <w:pPr>
        <w:pStyle w:val="Bezodstpw"/>
        <w:numPr>
          <w:ilvl w:val="1"/>
          <w:numId w:val="1"/>
        </w:numPr>
        <w:ind w:left="993"/>
        <w:jc w:val="both"/>
        <w:rPr>
          <w:rFonts w:ascii="Times New Roman" w:hAnsi="Times New Roman"/>
          <w:sz w:val="20"/>
          <w:szCs w:val="20"/>
        </w:rPr>
      </w:pPr>
      <w:r w:rsidRPr="00044F48">
        <w:rPr>
          <w:rFonts w:ascii="Times New Roman" w:hAnsi="Times New Roman"/>
          <w:sz w:val="20"/>
          <w:szCs w:val="20"/>
        </w:rPr>
        <w:t>wniesienia skargi do Prezesa Urzędu Ochrony Danych Osobowych (ul. Stawki 2, 00-193 Warszawa)</w:t>
      </w:r>
      <w:r w:rsidR="00A37A54">
        <w:rPr>
          <w:rFonts w:ascii="Times New Roman" w:hAnsi="Times New Roman"/>
          <w:sz w:val="20"/>
          <w:szCs w:val="20"/>
        </w:rPr>
        <w:t>.</w:t>
      </w:r>
    </w:p>
    <w:p w14:paraId="694003FF" w14:textId="5973313D" w:rsidR="00145669" w:rsidRPr="00044F48" w:rsidRDefault="00145669" w:rsidP="00145669">
      <w:pPr>
        <w:pStyle w:val="Bezodstpw"/>
        <w:ind w:left="426"/>
        <w:jc w:val="both"/>
        <w:rPr>
          <w:rFonts w:ascii="Times New Roman" w:hAnsi="Times New Roman"/>
          <w:sz w:val="20"/>
          <w:szCs w:val="20"/>
        </w:rPr>
      </w:pPr>
      <w:r w:rsidRPr="00044F48">
        <w:rPr>
          <w:rFonts w:ascii="Times New Roman" w:hAnsi="Times New Roman"/>
          <w:sz w:val="20"/>
          <w:szCs w:val="20"/>
        </w:rPr>
        <w:t xml:space="preserve">W celu skorzystania z praw, o których mowa w pkt 7 </w:t>
      </w:r>
      <w:proofErr w:type="spellStart"/>
      <w:r w:rsidRPr="00044F48">
        <w:rPr>
          <w:rFonts w:ascii="Times New Roman" w:hAnsi="Times New Roman"/>
          <w:sz w:val="20"/>
          <w:szCs w:val="20"/>
        </w:rPr>
        <w:t>ppkt</w:t>
      </w:r>
      <w:proofErr w:type="spellEnd"/>
      <w:r w:rsidRPr="00044F48">
        <w:rPr>
          <w:rFonts w:ascii="Times New Roman" w:hAnsi="Times New Roman"/>
          <w:sz w:val="20"/>
          <w:szCs w:val="20"/>
        </w:rPr>
        <w:t xml:space="preserve"> a)</w:t>
      </w:r>
      <w:r w:rsidR="00E3189F" w:rsidRPr="00044F48">
        <w:rPr>
          <w:rFonts w:ascii="Times New Roman" w:hAnsi="Times New Roman"/>
          <w:sz w:val="20"/>
          <w:szCs w:val="20"/>
        </w:rPr>
        <w:t xml:space="preserve"> - c)</w:t>
      </w:r>
      <w:r w:rsidRPr="00044F48">
        <w:rPr>
          <w:rFonts w:ascii="Times New Roman" w:hAnsi="Times New Roman"/>
          <w:sz w:val="20"/>
          <w:szCs w:val="20"/>
        </w:rPr>
        <w:t xml:space="preserve"> należy skontaktować się z</w:t>
      </w:r>
      <w:r w:rsidR="00956B93">
        <w:rPr>
          <w:rFonts w:ascii="Times New Roman" w:hAnsi="Times New Roman"/>
          <w:sz w:val="20"/>
          <w:szCs w:val="20"/>
        </w:rPr>
        <w:t> </w:t>
      </w:r>
      <w:r w:rsidRPr="00044F48">
        <w:rPr>
          <w:rFonts w:ascii="Times New Roman" w:hAnsi="Times New Roman"/>
          <w:sz w:val="20"/>
          <w:szCs w:val="20"/>
        </w:rPr>
        <w:t>Administratorem lub Inspektorem Ochrony Danych, korzystając ze wskazanych wyżej danych kontaktowych.</w:t>
      </w:r>
    </w:p>
    <w:p w14:paraId="52A75740" w14:textId="0402CE53" w:rsidR="00145669" w:rsidRPr="00A37A54" w:rsidRDefault="00145669" w:rsidP="00F00556">
      <w:pPr>
        <w:pStyle w:val="Bezodstpw"/>
        <w:numPr>
          <w:ilvl w:val="0"/>
          <w:numId w:val="1"/>
        </w:numPr>
        <w:autoSpaceDE w:val="0"/>
        <w:autoSpaceDN w:val="0"/>
        <w:adjustRightInd w:val="0"/>
        <w:ind w:left="426"/>
        <w:jc w:val="both"/>
        <w:rPr>
          <w:rFonts w:ascii="Times New Roman" w:hAnsi="Times New Roman"/>
          <w:b/>
          <w:sz w:val="20"/>
          <w:szCs w:val="20"/>
        </w:rPr>
      </w:pPr>
      <w:r w:rsidRPr="00A37A54">
        <w:rPr>
          <w:rFonts w:ascii="Times New Roman" w:hAnsi="Times New Roman"/>
          <w:color w:val="000000"/>
          <w:sz w:val="20"/>
          <w:szCs w:val="20"/>
        </w:rPr>
        <w:t>W trakcie przetwarzania danych osobowych nie dochodzi do wyłącznie zautomatyzowanego podejmowania decyzji ani do profilowania, o których mowa w art. 22 ust. 1 i 4 RODO. Oznacza to, że żadne decyzje dotyczące osób, których dane dotyczą nie będą zapadać wyłącznie automatycznie oraz nie stosuje się ich profilowania</w:t>
      </w:r>
      <w:r w:rsidRPr="00A37A54">
        <w:rPr>
          <w:rFonts w:ascii="Times New Roman" w:hAnsi="Times New Roman"/>
          <w:sz w:val="20"/>
          <w:szCs w:val="20"/>
        </w:rPr>
        <w:t>. Administrator nie będzie przekazywać danych osobowych do państwa trzeciego lub organizacji międzynarodowej.</w:t>
      </w:r>
    </w:p>
    <w:sectPr w:rsidR="00145669" w:rsidRPr="00A37A5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C4600" w14:textId="77777777" w:rsidR="00F529EB" w:rsidRDefault="00F529EB" w:rsidP="009A3BF3">
      <w:pPr>
        <w:spacing w:after="0" w:line="240" w:lineRule="auto"/>
      </w:pPr>
      <w:r>
        <w:separator/>
      </w:r>
    </w:p>
  </w:endnote>
  <w:endnote w:type="continuationSeparator" w:id="0">
    <w:p w14:paraId="494793AC" w14:textId="77777777" w:rsidR="00F529EB" w:rsidRDefault="00F529EB" w:rsidP="009A3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EF11C" w14:textId="54AEF347" w:rsidR="00766C04" w:rsidRPr="000A1386" w:rsidRDefault="00956B93" w:rsidP="00766C04">
    <w:pPr>
      <w:pStyle w:val="Stopka"/>
      <w:rPr>
        <w:rFonts w:ascii="Times New Roman" w:hAnsi="Times New Roman" w:cs="Times New Roman"/>
        <w:sz w:val="20"/>
        <w:szCs w:val="20"/>
      </w:rPr>
    </w:pPr>
    <w:sdt>
      <w:sdtPr>
        <w:rPr>
          <w:rFonts w:ascii="Times New Roman" w:hAnsi="Times New Roman" w:cs="Times New Roman"/>
          <w:sz w:val="20"/>
          <w:szCs w:val="20"/>
        </w:rPr>
        <w:id w:val="242693703"/>
        <w:docPartObj>
          <w:docPartGallery w:val="Page Numbers (Top of Page)"/>
          <w:docPartUnique/>
        </w:docPartObj>
      </w:sdtPr>
      <w:sdtEndPr/>
      <w:sdtContent>
        <w:r w:rsidR="00766C04" w:rsidRPr="000A1386">
          <w:rPr>
            <w:rFonts w:ascii="Times New Roman" w:hAnsi="Times New Roman" w:cs="Times New Roman"/>
            <w:sz w:val="20"/>
            <w:szCs w:val="20"/>
          </w:rPr>
          <w:t xml:space="preserve">Strona </w:t>
        </w:r>
        <w:r w:rsidR="00766C04" w:rsidRPr="000A1386">
          <w:rPr>
            <w:rFonts w:ascii="Times New Roman" w:hAnsi="Times New Roman" w:cs="Times New Roman"/>
            <w:b/>
            <w:bCs/>
            <w:sz w:val="20"/>
            <w:szCs w:val="20"/>
          </w:rPr>
          <w:fldChar w:fldCharType="begin"/>
        </w:r>
        <w:r w:rsidR="00766C04" w:rsidRPr="000A1386">
          <w:rPr>
            <w:rFonts w:ascii="Times New Roman" w:hAnsi="Times New Roman" w:cs="Times New Roman"/>
            <w:b/>
            <w:bCs/>
            <w:sz w:val="20"/>
            <w:szCs w:val="20"/>
          </w:rPr>
          <w:instrText>PAGE</w:instrText>
        </w:r>
        <w:r w:rsidR="00766C04" w:rsidRPr="000A1386">
          <w:rPr>
            <w:rFonts w:ascii="Times New Roman" w:hAnsi="Times New Roman" w:cs="Times New Roman"/>
            <w:b/>
            <w:bCs/>
            <w:sz w:val="20"/>
            <w:szCs w:val="20"/>
          </w:rPr>
          <w:fldChar w:fldCharType="separate"/>
        </w:r>
        <w:r w:rsidR="00B94337">
          <w:rPr>
            <w:rFonts w:ascii="Times New Roman" w:hAnsi="Times New Roman" w:cs="Times New Roman"/>
            <w:b/>
            <w:bCs/>
            <w:noProof/>
            <w:sz w:val="20"/>
            <w:szCs w:val="20"/>
          </w:rPr>
          <w:t>1</w:t>
        </w:r>
        <w:r w:rsidR="00766C04" w:rsidRPr="000A1386">
          <w:rPr>
            <w:rFonts w:ascii="Times New Roman" w:hAnsi="Times New Roman" w:cs="Times New Roman"/>
            <w:b/>
            <w:bCs/>
            <w:sz w:val="20"/>
            <w:szCs w:val="20"/>
          </w:rPr>
          <w:fldChar w:fldCharType="end"/>
        </w:r>
        <w:r w:rsidR="00766C04" w:rsidRPr="000A1386">
          <w:rPr>
            <w:rFonts w:ascii="Times New Roman" w:hAnsi="Times New Roman" w:cs="Times New Roman"/>
            <w:sz w:val="20"/>
            <w:szCs w:val="20"/>
          </w:rPr>
          <w:t xml:space="preserve"> z </w:t>
        </w:r>
        <w:r w:rsidR="00766C04" w:rsidRPr="000A1386">
          <w:rPr>
            <w:rFonts w:ascii="Times New Roman" w:hAnsi="Times New Roman" w:cs="Times New Roman"/>
            <w:b/>
            <w:bCs/>
            <w:sz w:val="20"/>
            <w:szCs w:val="20"/>
          </w:rPr>
          <w:fldChar w:fldCharType="begin"/>
        </w:r>
        <w:r w:rsidR="00766C04" w:rsidRPr="000A1386">
          <w:rPr>
            <w:rFonts w:ascii="Times New Roman" w:hAnsi="Times New Roman" w:cs="Times New Roman"/>
            <w:b/>
            <w:bCs/>
            <w:sz w:val="20"/>
            <w:szCs w:val="20"/>
          </w:rPr>
          <w:instrText>NUMPAGES</w:instrText>
        </w:r>
        <w:r w:rsidR="00766C04" w:rsidRPr="000A1386">
          <w:rPr>
            <w:rFonts w:ascii="Times New Roman" w:hAnsi="Times New Roman" w:cs="Times New Roman"/>
            <w:b/>
            <w:bCs/>
            <w:sz w:val="20"/>
            <w:szCs w:val="20"/>
          </w:rPr>
          <w:fldChar w:fldCharType="separate"/>
        </w:r>
        <w:r w:rsidR="00B94337">
          <w:rPr>
            <w:rFonts w:ascii="Times New Roman" w:hAnsi="Times New Roman" w:cs="Times New Roman"/>
            <w:b/>
            <w:bCs/>
            <w:noProof/>
            <w:sz w:val="20"/>
            <w:szCs w:val="20"/>
          </w:rPr>
          <w:t>2</w:t>
        </w:r>
        <w:r w:rsidR="00766C04" w:rsidRPr="000A1386">
          <w:rPr>
            <w:rFonts w:ascii="Times New Roman" w:hAnsi="Times New Roman" w:cs="Times New Roman"/>
            <w:b/>
            <w:bCs/>
            <w:sz w:val="20"/>
            <w:szCs w:val="20"/>
          </w:rPr>
          <w:fldChar w:fldCharType="end"/>
        </w:r>
      </w:sdtContent>
    </w:sdt>
    <w:r w:rsidR="00766C04" w:rsidRPr="000A1386">
      <w:rPr>
        <w:rFonts w:ascii="Times New Roman" w:hAnsi="Times New Roman" w:cs="Times New Roman"/>
        <w:sz w:val="20"/>
        <w:szCs w:val="20"/>
      </w:rPr>
      <w:t xml:space="preserve"> </w:t>
    </w:r>
    <w:r w:rsidR="00766C04" w:rsidRPr="000A1386">
      <w:rPr>
        <w:rFonts w:ascii="Times New Roman" w:hAnsi="Times New Roman" w:cs="Times New Roman"/>
        <w:sz w:val="20"/>
        <w:szCs w:val="20"/>
      </w:rPr>
      <w:ptab w:relativeTo="margin" w:alignment="center" w:leader="none"/>
    </w:r>
    <w:r w:rsidR="00766C04" w:rsidRPr="000A1386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="00766C04" w:rsidRPr="000A1386">
      <w:rPr>
        <w:rFonts w:ascii="Times New Roman" w:hAnsi="Times New Roman" w:cs="Times New Roman"/>
        <w:color w:val="000000"/>
        <w:sz w:val="20"/>
        <w:szCs w:val="20"/>
      </w:rPr>
      <w:t>Zgoda na przetwarzanie danych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9A97F" w14:textId="77777777" w:rsidR="00F529EB" w:rsidRDefault="00F529EB" w:rsidP="009A3BF3">
      <w:pPr>
        <w:spacing w:after="0" w:line="240" w:lineRule="auto"/>
      </w:pPr>
      <w:r>
        <w:separator/>
      </w:r>
    </w:p>
  </w:footnote>
  <w:footnote w:type="continuationSeparator" w:id="0">
    <w:p w14:paraId="5DC5277D" w14:textId="77777777" w:rsidR="00F529EB" w:rsidRDefault="00F529EB" w:rsidP="009A3B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32F27"/>
    <w:multiLevelType w:val="hybridMultilevel"/>
    <w:tmpl w:val="526EC584"/>
    <w:lvl w:ilvl="0" w:tplc="04150017">
      <w:start w:val="1"/>
      <w:numFmt w:val="lowerLetter"/>
      <w:lvlText w:val="%1)"/>
      <w:lvlJc w:val="left"/>
      <w:pPr>
        <w:ind w:left="1490" w:hanging="360"/>
      </w:pPr>
    </w:lvl>
    <w:lvl w:ilvl="1" w:tplc="04150019" w:tentative="1">
      <w:start w:val="1"/>
      <w:numFmt w:val="lowerLetter"/>
      <w:lvlText w:val="%2."/>
      <w:lvlJc w:val="left"/>
      <w:pPr>
        <w:ind w:left="2210" w:hanging="360"/>
      </w:pPr>
    </w:lvl>
    <w:lvl w:ilvl="2" w:tplc="0415001B" w:tentative="1">
      <w:start w:val="1"/>
      <w:numFmt w:val="lowerRoman"/>
      <w:lvlText w:val="%3."/>
      <w:lvlJc w:val="right"/>
      <w:pPr>
        <w:ind w:left="2930" w:hanging="180"/>
      </w:pPr>
    </w:lvl>
    <w:lvl w:ilvl="3" w:tplc="0415000F" w:tentative="1">
      <w:start w:val="1"/>
      <w:numFmt w:val="decimal"/>
      <w:lvlText w:val="%4."/>
      <w:lvlJc w:val="left"/>
      <w:pPr>
        <w:ind w:left="3650" w:hanging="360"/>
      </w:pPr>
    </w:lvl>
    <w:lvl w:ilvl="4" w:tplc="04150019" w:tentative="1">
      <w:start w:val="1"/>
      <w:numFmt w:val="lowerLetter"/>
      <w:lvlText w:val="%5."/>
      <w:lvlJc w:val="left"/>
      <w:pPr>
        <w:ind w:left="4370" w:hanging="360"/>
      </w:pPr>
    </w:lvl>
    <w:lvl w:ilvl="5" w:tplc="0415001B" w:tentative="1">
      <w:start w:val="1"/>
      <w:numFmt w:val="lowerRoman"/>
      <w:lvlText w:val="%6."/>
      <w:lvlJc w:val="right"/>
      <w:pPr>
        <w:ind w:left="5090" w:hanging="180"/>
      </w:pPr>
    </w:lvl>
    <w:lvl w:ilvl="6" w:tplc="0415000F" w:tentative="1">
      <w:start w:val="1"/>
      <w:numFmt w:val="decimal"/>
      <w:lvlText w:val="%7."/>
      <w:lvlJc w:val="left"/>
      <w:pPr>
        <w:ind w:left="5810" w:hanging="360"/>
      </w:pPr>
    </w:lvl>
    <w:lvl w:ilvl="7" w:tplc="04150019" w:tentative="1">
      <w:start w:val="1"/>
      <w:numFmt w:val="lowerLetter"/>
      <w:lvlText w:val="%8."/>
      <w:lvlJc w:val="left"/>
      <w:pPr>
        <w:ind w:left="6530" w:hanging="360"/>
      </w:pPr>
    </w:lvl>
    <w:lvl w:ilvl="8" w:tplc="0415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1" w15:restartNumberingAfterBreak="0">
    <w:nsid w:val="786C0AB7"/>
    <w:multiLevelType w:val="hybridMultilevel"/>
    <w:tmpl w:val="310AA314"/>
    <w:lvl w:ilvl="0" w:tplc="B5B097B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color w:val="000000" w:themeColor="text1"/>
        <w:sz w:val="20"/>
        <w:szCs w:val="20"/>
      </w:rPr>
    </w:lvl>
    <w:lvl w:ilvl="1" w:tplc="7818AE4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8550589">
    <w:abstractNumId w:val="1"/>
  </w:num>
  <w:num w:numId="2" w16cid:durableId="916286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3BF3"/>
    <w:rsid w:val="00043105"/>
    <w:rsid w:val="00044F48"/>
    <w:rsid w:val="000A1386"/>
    <w:rsid w:val="000C02B1"/>
    <w:rsid w:val="00145669"/>
    <w:rsid w:val="00155E51"/>
    <w:rsid w:val="00191F16"/>
    <w:rsid w:val="001F257B"/>
    <w:rsid w:val="002B42AF"/>
    <w:rsid w:val="00305E41"/>
    <w:rsid w:val="00321156"/>
    <w:rsid w:val="00341001"/>
    <w:rsid w:val="0043183F"/>
    <w:rsid w:val="004A6DB7"/>
    <w:rsid w:val="004B7020"/>
    <w:rsid w:val="004B7DB5"/>
    <w:rsid w:val="005E6116"/>
    <w:rsid w:val="006454C1"/>
    <w:rsid w:val="006D4348"/>
    <w:rsid w:val="006E0547"/>
    <w:rsid w:val="007040E9"/>
    <w:rsid w:val="007177CC"/>
    <w:rsid w:val="00766C04"/>
    <w:rsid w:val="0077499E"/>
    <w:rsid w:val="007E21F4"/>
    <w:rsid w:val="008D4AA9"/>
    <w:rsid w:val="00925AB1"/>
    <w:rsid w:val="0095255C"/>
    <w:rsid w:val="00956B93"/>
    <w:rsid w:val="009A3BF3"/>
    <w:rsid w:val="009A3FCC"/>
    <w:rsid w:val="009B4393"/>
    <w:rsid w:val="009E5481"/>
    <w:rsid w:val="00A13FAB"/>
    <w:rsid w:val="00A37A54"/>
    <w:rsid w:val="00A57434"/>
    <w:rsid w:val="00A6764B"/>
    <w:rsid w:val="00A9536D"/>
    <w:rsid w:val="00AB2632"/>
    <w:rsid w:val="00AE5472"/>
    <w:rsid w:val="00AF04A3"/>
    <w:rsid w:val="00AF10B6"/>
    <w:rsid w:val="00B40420"/>
    <w:rsid w:val="00B4197D"/>
    <w:rsid w:val="00B93B41"/>
    <w:rsid w:val="00B94337"/>
    <w:rsid w:val="00BF3B4C"/>
    <w:rsid w:val="00C351F5"/>
    <w:rsid w:val="00C514A1"/>
    <w:rsid w:val="00C51653"/>
    <w:rsid w:val="00C75FA6"/>
    <w:rsid w:val="00CC02D0"/>
    <w:rsid w:val="00D60A0A"/>
    <w:rsid w:val="00D842B9"/>
    <w:rsid w:val="00DC3294"/>
    <w:rsid w:val="00E3189F"/>
    <w:rsid w:val="00E3703C"/>
    <w:rsid w:val="00E93EDD"/>
    <w:rsid w:val="00F00556"/>
    <w:rsid w:val="00F01004"/>
    <w:rsid w:val="00F529EB"/>
    <w:rsid w:val="00FC479B"/>
    <w:rsid w:val="00FE53A6"/>
    <w:rsid w:val="00FF6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12A9FFE"/>
  <w15:docId w15:val="{C2270078-310B-49D9-BDBE-91667A392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3BF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A3B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3BF3"/>
  </w:style>
  <w:style w:type="paragraph" w:styleId="Stopka">
    <w:name w:val="footer"/>
    <w:basedOn w:val="Normalny"/>
    <w:link w:val="StopkaZnak"/>
    <w:uiPriority w:val="99"/>
    <w:unhideWhenUsed/>
    <w:rsid w:val="009A3B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3BF3"/>
  </w:style>
  <w:style w:type="character" w:styleId="Hipercze">
    <w:name w:val="Hyperlink"/>
    <w:rsid w:val="0014566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4566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145669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4566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4566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45669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3189F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13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1386"/>
    <w:rPr>
      <w:rFonts w:ascii="Segoe UI" w:hAnsi="Segoe UI" w:cs="Segoe UI"/>
      <w:sz w:val="18"/>
      <w:szCs w:val="18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25A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0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ekretariat@il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680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Stańczyk</dc:creator>
  <cp:keywords/>
  <dc:description/>
  <cp:lastModifiedBy>Katarzyna Michalska</cp:lastModifiedBy>
  <cp:revision>42</cp:revision>
  <cp:lastPrinted>2020-07-24T07:52:00Z</cp:lastPrinted>
  <dcterms:created xsi:type="dcterms:W3CDTF">2019-01-15T20:55:00Z</dcterms:created>
  <dcterms:modified xsi:type="dcterms:W3CDTF">2025-01-03T11:02:00Z</dcterms:modified>
</cp:coreProperties>
</file>