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4B" w:rsidRDefault="0068774B" w:rsidP="0068774B">
      <w:pPr>
        <w:shd w:val="clear" w:color="auto" w:fill="FFFFFF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………………………………………..</w:t>
      </w:r>
    </w:p>
    <w:p w:rsidR="0068774B" w:rsidRDefault="0068774B" w:rsidP="0068774B">
      <w:pPr>
        <w:shd w:val="clear" w:color="auto" w:fill="FFFFFF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(pieczęć organizacji pozarządowej)</w:t>
      </w:r>
    </w:p>
    <w:p w:rsidR="0068774B" w:rsidRDefault="0068774B" w:rsidP="0068774B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:rsidR="0068774B" w:rsidRDefault="0068774B" w:rsidP="0068774B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w sprawie: 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i/>
        </w:rPr>
      </w:pPr>
    </w:p>
    <w:p w:rsidR="0068774B" w:rsidRDefault="0068774B" w:rsidP="0068774B">
      <w:pPr>
        <w:pStyle w:val="Bezodstpw1"/>
        <w:spacing w:line="360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Rocznego Program współpracy Gminy Iłów z organizacjami pozarządowymi oraz podmiotami prowadzącymi działalność pożytku publicznego na 2021 rok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Termin zgłaszania opinii do projektu uchwały: </w:t>
      </w:r>
      <w:r>
        <w:rPr>
          <w:rFonts w:ascii="Arial" w:hAnsi="Arial" w:cs="Arial"/>
          <w:b/>
          <w:i/>
        </w:rPr>
        <w:t>od  30.10.2020r. do 13.11.2020r.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Pełna nazwa organizacji wnoszącej opinię: 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jc w:val="both"/>
        <w:rPr>
          <w:rFonts w:ascii="Arial" w:hAnsi="Arial" w:cs="Arial"/>
        </w:rPr>
      </w:pPr>
    </w:p>
    <w:p w:rsidR="0068774B" w:rsidRDefault="0068774B" w:rsidP="0068774B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Propozycje zmian zapisów: </w:t>
      </w:r>
      <w:r>
        <w:rPr>
          <w:rFonts w:ascii="Arial" w:hAnsi="Arial" w:cs="Arial"/>
        </w:rPr>
        <w:tab/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Uzasadnienie: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:rsidR="0068774B" w:rsidRDefault="0068774B" w:rsidP="0068774B">
      <w:pPr>
        <w:pStyle w:val="Tekstpodstawowywcity21"/>
        <w:shd w:val="clear" w:color="auto" w:fill="FFFFFF"/>
        <w:spacing w:before="120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F9471C">
        <w:rPr>
          <w:sz w:val="16"/>
          <w:szCs w:val="16"/>
        </w:rPr>
        <w:tab/>
        <w:t>(miejscowość, data)</w:t>
      </w:r>
      <w:r w:rsidRPr="00F9471C">
        <w:rPr>
          <w:sz w:val="16"/>
          <w:szCs w:val="16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:rsidR="0068774B" w:rsidRDefault="0068774B" w:rsidP="0068774B">
      <w:pPr>
        <w:pStyle w:val="Tekstpodstawowywcity21"/>
        <w:shd w:val="clear" w:color="auto" w:fill="FFFFFF"/>
        <w:spacing w:before="120"/>
        <w:ind w:left="539" w:hanging="539"/>
        <w:jc w:val="center"/>
      </w:pPr>
      <w:r>
        <w:rPr>
          <w:sz w:val="18"/>
          <w:szCs w:val="18"/>
        </w:rPr>
        <w:t xml:space="preserve">                                                                    Imię i nazwisko upoważnionego przedstawiciela  organizacji pozarządowej</w:t>
      </w:r>
      <w:bookmarkStart w:id="0" w:name="_GoBack"/>
      <w:bookmarkEnd w:id="0"/>
    </w:p>
    <w:p w:rsidR="00F80DB6" w:rsidRDefault="00F80DB6"/>
    <w:sectPr w:rsidR="00F8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4B"/>
    <w:rsid w:val="0068774B"/>
    <w:rsid w:val="00F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1AEE2-C0B2-4A33-A626-AA6CA3EB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68774B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Bezodstpw1">
    <w:name w:val="Bez odstępów1"/>
    <w:qFormat/>
    <w:rsid w:val="006877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2020-10-30T10:23:00Z</dcterms:created>
  <dcterms:modified xsi:type="dcterms:W3CDTF">2020-10-30T10:23:00Z</dcterms:modified>
</cp:coreProperties>
</file>