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A2B" w:rsidRPr="005A15A2" w:rsidRDefault="00CE5A2B" w:rsidP="00CE5A2B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</w:pPr>
      <w:r w:rsidRPr="005A15A2"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>FORMULARZ</w:t>
      </w:r>
    </w:p>
    <w:p w:rsidR="00CE5A2B" w:rsidRPr="005A15A2" w:rsidRDefault="00CE5A2B" w:rsidP="00CE5A2B">
      <w:pPr>
        <w:jc w:val="center"/>
        <w:rPr>
          <w:rFonts w:ascii="Fira Sans" w:hAnsi="Fira Sans"/>
          <w:b/>
          <w:sz w:val="24"/>
          <w:szCs w:val="24"/>
        </w:rPr>
      </w:pPr>
      <w:r w:rsidRPr="005A15A2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– oferta kandydata na rachmistrza spisowego </w:t>
      </w:r>
      <w:r w:rsidRPr="005A15A2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br/>
      </w:r>
      <w:r w:rsidRPr="005A15A2">
        <w:rPr>
          <w:rFonts w:ascii="Fira Sans" w:hAnsi="Fira Sans"/>
          <w:b/>
          <w:sz w:val="24"/>
          <w:szCs w:val="24"/>
        </w:rPr>
        <w:t>do narodowego spisu powszechnego ludności i mieszkań w 2021 r.</w:t>
      </w:r>
    </w:p>
    <w:p w:rsidR="00CE5A2B" w:rsidRPr="00BF448C" w:rsidRDefault="00CE5A2B" w:rsidP="00CE5A2B">
      <w:pPr>
        <w:spacing w:before="480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i miejsce…………………………………..</w:t>
      </w:r>
    </w:p>
    <w:p w:rsidR="00CE5A2B" w:rsidRPr="00BF448C" w:rsidRDefault="00CE5A2B" w:rsidP="00CE5A2B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Gminne Biuro Spisowe w…………………………………………………………</w:t>
      </w:r>
    </w:p>
    <w:p w:rsidR="00CE5A2B" w:rsidRPr="00BF448C" w:rsidRDefault="00CE5A2B" w:rsidP="00CE5A2B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CE5A2B" w:rsidRPr="00BF448C" w:rsidRDefault="00CE5A2B" w:rsidP="00CE5A2B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imię (imiona) i nazwisko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……………………………………………………………………..…………………………………………</w:t>
      </w:r>
    </w:p>
    <w:p w:rsidR="00CE5A2B" w:rsidRPr="00BF448C" w:rsidRDefault="00CE5A2B" w:rsidP="00CE5A2B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urodzenia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…………..………………………………………………………………………………………………………………….</w:t>
      </w:r>
    </w:p>
    <w:p w:rsidR="00CE5A2B" w:rsidRPr="00BF448C" w:rsidRDefault="00CE5A2B" w:rsidP="00CE5A2B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zamieszkania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…………..…………………………………………………………………………………………………………..</w:t>
      </w:r>
    </w:p>
    <w:p w:rsidR="00CE5A2B" w:rsidRPr="00BF448C" w:rsidRDefault="00CE5A2B" w:rsidP="00CE5A2B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numer telefonu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…………..…………………………………………………………………………………………………………………</w:t>
      </w:r>
    </w:p>
    <w:p w:rsidR="00CE5A2B" w:rsidRPr="00BF448C" w:rsidRDefault="00CE5A2B" w:rsidP="00CE5A2B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</w:t>
      </w:r>
      <w:r w:rsidRPr="00CE5A2B">
        <w:rPr>
          <w:rFonts w:ascii="Fira Sans" w:eastAsia="Times New Roman" w:hAnsi="Fira Sans" w:cs="Times New Roman"/>
          <w:strike/>
          <w:color w:val="FF0000"/>
          <w:sz w:val="20"/>
          <w:szCs w:val="20"/>
          <w:lang w:eastAsia="pl-PL"/>
        </w:rPr>
        <w:t xml:space="preserve">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e-mail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….…………………………………………………………………………………………………………………….</w:t>
      </w:r>
    </w:p>
    <w:p w:rsidR="00CE5A2B" w:rsidRPr="00BF448C" w:rsidRDefault="00CE5A2B" w:rsidP="00CE5A2B">
      <w:pPr>
        <w:spacing w:before="480"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Oświadczam, że*:</w:t>
      </w:r>
    </w:p>
    <w:p w:rsidR="00CE5A2B" w:rsidRPr="00BF448C" w:rsidRDefault="00CE5A2B" w:rsidP="00CE5A2B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5A15A2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nie byłam(-em) skazana(-y) prawomocnym wyrokiem za umyślne przestępstwo lub umyślne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przestępstwo skarbowe;</w:t>
      </w:r>
    </w:p>
    <w:p w:rsidR="00CE5A2B" w:rsidRPr="00BF448C" w:rsidRDefault="00CE5A2B" w:rsidP="00CE5A2B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posiadam co najmniej średnie wykształcenie;</w:t>
      </w:r>
    </w:p>
    <w:p w:rsidR="00CE5A2B" w:rsidRPr="005A15A2" w:rsidRDefault="00CE5A2B" w:rsidP="00CE5A2B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5A15A2">
        <w:rPr>
          <w:rFonts w:ascii="Fira Sans" w:eastAsia="Times New Roman" w:hAnsi="Fira Sans" w:cs="Times New Roman"/>
          <w:sz w:val="20"/>
          <w:szCs w:val="20"/>
          <w:lang w:eastAsia="pl-PL"/>
        </w:rPr>
        <w:t>posługuję się językiem polskim w mowie i piśmie;</w:t>
      </w:r>
    </w:p>
    <w:p w:rsidR="00CE5A2B" w:rsidRDefault="00CE5A2B" w:rsidP="00CE5A2B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5A15A2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jestem świadoma(-y) odpowiedzialności karnej za złożenie fałszywego oświadczenia. Oświadczenie składam pod rygorem odpowiedzialności karnej za składanie fałszywych 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oświadczeń. </w:t>
      </w:r>
    </w:p>
    <w:p w:rsidR="00CE5A2B" w:rsidRPr="00BF448C" w:rsidRDefault="00CE5A2B" w:rsidP="00CE5A2B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CE5A2B" w:rsidRPr="00BF448C" w:rsidRDefault="00CE5A2B" w:rsidP="00CE5A2B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CE5A2B" w:rsidRPr="00BF448C" w:rsidRDefault="00CE5A2B" w:rsidP="00CE5A2B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CE5A2B" w:rsidRPr="00BF448C" w:rsidRDefault="00CE5A2B" w:rsidP="00CE5A2B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CE5A2B" w:rsidRPr="00BF448C" w:rsidRDefault="00CE5A2B" w:rsidP="00CE5A2B">
      <w:pPr>
        <w:spacing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……………………………………………………………………..</w:t>
      </w:r>
    </w:p>
    <w:p w:rsidR="00CE5A2B" w:rsidRPr="005A15A2" w:rsidRDefault="00CE5A2B" w:rsidP="00CE5A2B">
      <w:pPr>
        <w:spacing w:before="60"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5A15A2">
        <w:rPr>
          <w:rFonts w:ascii="Fira Sans" w:eastAsia="Times New Roman" w:hAnsi="Fira Sans" w:cs="Times New Roman"/>
          <w:sz w:val="20"/>
          <w:szCs w:val="20"/>
          <w:lang w:eastAsia="pl-PL"/>
        </w:rPr>
        <w:t>(czytelny podpis kandydata na rachmistrza spisowego)</w:t>
      </w:r>
    </w:p>
    <w:p w:rsidR="00CE5A2B" w:rsidRPr="00BF448C" w:rsidRDefault="00CE5A2B" w:rsidP="00CE5A2B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CE5A2B" w:rsidRPr="00BF448C" w:rsidRDefault="00CE5A2B" w:rsidP="00CE5A2B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CE5A2B" w:rsidRPr="00BF448C" w:rsidRDefault="00CE5A2B" w:rsidP="00CE5A2B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CE5A2B" w:rsidRPr="00BF448C" w:rsidRDefault="00CE5A2B" w:rsidP="00CE5A2B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CE5A2B" w:rsidRPr="00BF448C" w:rsidRDefault="00CE5A2B" w:rsidP="00CE5A2B">
      <w:pPr>
        <w:pStyle w:val="Akapitzlist"/>
        <w:spacing w:after="0" w:line="240" w:lineRule="auto"/>
        <w:ind w:left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* Należy wpisać </w:t>
      </w:r>
      <w:r w:rsidRPr="00BF448C">
        <w:rPr>
          <w:rFonts w:ascii="Fira Sans" w:eastAsia="Times New Roman" w:hAnsi="Fira Sans" w:cs="Times New Roman"/>
          <w:b/>
          <w:sz w:val="20"/>
          <w:szCs w:val="20"/>
          <w:lang w:eastAsia="pl-PL"/>
        </w:rPr>
        <w:t>X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w kratce obok</w:t>
      </w:r>
    </w:p>
    <w:p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9B0FB0" w:rsidRDefault="009B0FB0" w:rsidP="009B0FB0">
      <w:pPr>
        <w:pStyle w:val="Akapitzlist"/>
        <w:shd w:val="clear" w:color="auto" w:fill="FDFDFD"/>
        <w:spacing w:after="120" w:line="240" w:lineRule="auto"/>
        <w:ind w:left="316" w:right="178" w:hanging="142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  <w:lastRenderedPageBreak/>
        <w:t>Informacje dotyczące przetwarzania danych osobowych w celu realizacji naboru kandydatów na rachmistrzów spisowych</w:t>
      </w:r>
    </w:p>
    <w:p w:rsidR="009B0FB0" w:rsidRDefault="009B0FB0" w:rsidP="009B0FB0">
      <w:pPr>
        <w:pStyle w:val="Akapitzlist"/>
        <w:spacing w:before="120" w:line="240" w:lineRule="auto"/>
        <w:ind w:left="17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realizacją wymogów Rozporządzenia Parlamentu Europejskiego i Rady (UE) 2016/679 z dnia 27 kwietnia 2016 r. w sprawie ochrony osób fizycznych w związku z przetwarzaniem danych osobowych i w sprawie swobodnego przepływu takich danych oraz uchylenia dyrektywy 95/46/WE (ogólne rozporządzenie o ochronie danych) – (Dz. Urz. UE L 119 z 04.05.2016, str. 1 z późn.zm.) „RODO”, administrator informuje o zasadach oraz o przysługujących Pani/Panu prawach związanych z przetwarzaniem Pani/Pana danych osobowych.</w:t>
      </w:r>
    </w:p>
    <w:p w:rsidR="009B0FB0" w:rsidRDefault="009B0FB0" w:rsidP="009B0FB0">
      <w:pPr>
        <w:pStyle w:val="Akapitzlist"/>
        <w:numPr>
          <w:ilvl w:val="0"/>
          <w:numId w:val="11"/>
        </w:numPr>
        <w:shd w:val="clear" w:color="auto" w:fill="FDFDFD"/>
        <w:tabs>
          <w:tab w:val="left" w:pos="742"/>
        </w:tabs>
        <w:suppressAutoHyphens/>
        <w:autoSpaceDN w:val="0"/>
        <w:spacing w:before="120" w:line="240" w:lineRule="auto"/>
        <w:ind w:left="316" w:right="178" w:hanging="142"/>
        <w:contextualSpacing w:val="0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  <w:t>Administrator</w:t>
      </w:r>
    </w:p>
    <w:p w:rsidR="009B0FB0" w:rsidRDefault="009B0FB0" w:rsidP="009B0FB0">
      <w:pPr>
        <w:pStyle w:val="Akapitzlist"/>
        <w:shd w:val="clear" w:color="auto" w:fill="FDFDFD"/>
        <w:spacing w:line="240" w:lineRule="auto"/>
        <w:ind w:left="316" w:right="178" w:hanging="142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Administratorem Pani/Pana danych osobowych jest Gminny Komisarz Spisowy w Iłowie</w:t>
      </w:r>
      <w:r>
        <w:rPr>
          <w:rFonts w:ascii="Fira Sans" w:eastAsia="Times New Roman" w:hAnsi="Fira Sans" w:cs="Times New Roman"/>
          <w:color w:val="000000"/>
          <w:sz w:val="19"/>
          <w:szCs w:val="19"/>
          <w:lang w:eastAsia="pl-PL"/>
        </w:rPr>
        <w:t xml:space="preserve"> - </w:t>
      </w:r>
      <w:r>
        <w:rPr>
          <w:rFonts w:ascii="Fira Sans" w:eastAsia="Times New Roman" w:hAnsi="Fira Sans" w:cs="Times New Roman"/>
          <w:color w:val="000000"/>
          <w:sz w:val="24"/>
          <w:szCs w:val="24"/>
          <w:lang w:eastAsia="pl-PL"/>
        </w:rPr>
        <w:t>Wójt Gminy Iłów.</w:t>
      </w:r>
    </w:p>
    <w:p w:rsidR="009B0FB0" w:rsidRDefault="009B0FB0" w:rsidP="009B0FB0">
      <w:pPr>
        <w:pStyle w:val="Akapitzlist"/>
        <w:numPr>
          <w:ilvl w:val="0"/>
          <w:numId w:val="8"/>
        </w:numPr>
        <w:shd w:val="clear" w:color="auto" w:fill="FDFDFD"/>
        <w:tabs>
          <w:tab w:val="left" w:pos="742"/>
        </w:tabs>
        <w:suppressAutoHyphens/>
        <w:autoSpaceDN w:val="0"/>
        <w:spacing w:before="120" w:line="240" w:lineRule="auto"/>
        <w:ind w:left="316" w:right="178" w:hanging="142"/>
        <w:contextualSpacing w:val="0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  <w:t>Inspektor ochrony danych</w:t>
      </w:r>
    </w:p>
    <w:p w:rsidR="009B0FB0" w:rsidRDefault="009B0FB0" w:rsidP="009B0FB0">
      <w:pPr>
        <w:pStyle w:val="Standard"/>
        <w:shd w:val="clear" w:color="auto" w:fill="FDFDFD"/>
        <w:spacing w:line="240" w:lineRule="auto"/>
        <w:ind w:left="316" w:right="178" w:hanging="142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Z inspektorem ochrony danych (IOD) może się Pani/Pan kontaktować:</w:t>
      </w:r>
    </w:p>
    <w:p w:rsidR="009B0FB0" w:rsidRDefault="009B0FB0" w:rsidP="009B0FB0">
      <w:pPr>
        <w:pStyle w:val="Akapitzlist"/>
        <w:numPr>
          <w:ilvl w:val="0"/>
          <w:numId w:val="12"/>
        </w:numPr>
        <w:shd w:val="clear" w:color="auto" w:fill="FDFDFD"/>
        <w:suppressAutoHyphens/>
        <w:autoSpaceDN w:val="0"/>
        <w:spacing w:after="200" w:line="240" w:lineRule="auto"/>
        <w:ind w:left="316" w:right="178" w:hanging="142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pocztą tradycyjną na adres: Urząd Gminy Iłów, ul. Płocka 2, 96-520 Iłów,</w:t>
      </w:r>
    </w:p>
    <w:p w:rsidR="009B0FB0" w:rsidRDefault="009B0FB0" w:rsidP="009B0FB0">
      <w:pPr>
        <w:pStyle w:val="Akapitzlist"/>
        <w:numPr>
          <w:ilvl w:val="0"/>
          <w:numId w:val="9"/>
        </w:numPr>
        <w:shd w:val="clear" w:color="auto" w:fill="FDFDFD"/>
        <w:suppressAutoHyphens/>
        <w:autoSpaceDN w:val="0"/>
        <w:spacing w:after="200" w:line="240" w:lineRule="auto"/>
        <w:ind w:left="316" w:right="178" w:hanging="142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pocztą elektroniczną na adres e-mai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l: iod@ilow.pl</w:t>
      </w:r>
    </w:p>
    <w:p w:rsidR="009B0FB0" w:rsidRDefault="009B0FB0" w:rsidP="009B0FB0">
      <w:pPr>
        <w:pStyle w:val="Akapitzlist"/>
        <w:shd w:val="clear" w:color="auto" w:fill="FDFDFD"/>
        <w:spacing w:line="240" w:lineRule="auto"/>
        <w:ind w:left="174" w:right="178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val="en-US" w:eastAsia="pl-PL"/>
        </w:rPr>
        <w:t xml:space="preserve">Do IOD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pl-PL"/>
        </w:rPr>
        <w:t>należy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pl-PL"/>
        </w:rPr>
        <w:t>kierować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pl-PL"/>
        </w:rPr>
        <w:t>wyłącznie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pl-PL"/>
        </w:rPr>
        <w:t>sprawy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pl-PL"/>
        </w:rPr>
        <w:t>dotyczące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pl-PL"/>
        </w:rPr>
        <w:t>przetwarzania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pl-PL"/>
        </w:rPr>
        <w:t>Pani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pl-PL"/>
        </w:rPr>
        <w:t xml:space="preserve">/Pana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pl-PL"/>
        </w:rPr>
        <w:t>danych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pl-PL"/>
        </w:rPr>
        <w:t>osobowych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pl-PL"/>
        </w:rPr>
        <w:t>przez</w:t>
      </w:r>
      <w:proofErr w:type="spellEnd"/>
      <w:r>
        <w:rPr>
          <w:rFonts w:ascii="Times New Roman" w:hAnsi="Times New Roman" w:cs="Times New Roman"/>
          <w:sz w:val="24"/>
          <w:szCs w:val="24"/>
          <w:lang w:eastAsia="pl-PL"/>
        </w:rPr>
        <w:t> 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pl-PL"/>
        </w:rPr>
        <w:t>administratora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pl-PL"/>
        </w:rPr>
        <w:t xml:space="preserve">, w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pl-PL"/>
        </w:rPr>
        <w:t>tym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pl-PL"/>
        </w:rPr>
        <w:t>realizacji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pl-PL"/>
        </w:rPr>
        <w:t>Pani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pl-PL"/>
        </w:rPr>
        <w:t xml:space="preserve">/Pana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pl-PL"/>
        </w:rPr>
        <w:t>praw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pl-PL"/>
        </w:rPr>
        <w:t>wynikających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pl-PL"/>
        </w:rPr>
        <w:t xml:space="preserve"> z RODO.</w:t>
      </w:r>
    </w:p>
    <w:p w:rsidR="009B0FB0" w:rsidRDefault="009B0FB0" w:rsidP="009B0FB0">
      <w:pPr>
        <w:pStyle w:val="Akapitzlist"/>
        <w:numPr>
          <w:ilvl w:val="0"/>
          <w:numId w:val="8"/>
        </w:numPr>
        <w:shd w:val="clear" w:color="auto" w:fill="FDFDFD"/>
        <w:tabs>
          <w:tab w:val="left" w:pos="742"/>
        </w:tabs>
        <w:suppressAutoHyphens/>
        <w:autoSpaceDN w:val="0"/>
        <w:spacing w:before="120" w:line="240" w:lineRule="auto"/>
        <w:ind w:left="316" w:right="178" w:hanging="142"/>
        <w:contextualSpacing w:val="0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  <w:t>Cele oraz podstawa prawna przetwarzania Pani/Pana danych osobowych</w:t>
      </w:r>
    </w:p>
    <w:p w:rsidR="009B0FB0" w:rsidRDefault="009B0FB0" w:rsidP="009B0FB0">
      <w:pPr>
        <w:pStyle w:val="Standard"/>
        <w:shd w:val="clear" w:color="auto" w:fill="FDFDFD"/>
        <w:spacing w:line="240" w:lineRule="auto"/>
        <w:ind w:left="316" w:right="178" w:hanging="142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Pani/Pana dane osobowe będą przetwarzane na podstawie:</w:t>
      </w:r>
    </w:p>
    <w:p w:rsidR="009B0FB0" w:rsidRDefault="009B0FB0" w:rsidP="009B0FB0">
      <w:pPr>
        <w:pStyle w:val="Akapitzlist"/>
        <w:numPr>
          <w:ilvl w:val="0"/>
          <w:numId w:val="9"/>
        </w:numPr>
        <w:shd w:val="clear" w:color="auto" w:fill="FDFDFD"/>
        <w:suppressAutoHyphens/>
        <w:autoSpaceDN w:val="0"/>
        <w:spacing w:after="200" w:line="240" w:lineRule="auto"/>
        <w:ind w:left="316" w:right="178" w:hanging="142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art. 6. ust. 1 lit. c RODO, tj. przetwarzanie jest niezbędne do wypełnienia obowiązku prawnego ciążącego na administratorze wynikającego z art. 24  ustawy z dnia 9 sierpnia 2019 r. o narodowym spisie powszechnym ludności i mieszkań w 2021 r. (Dz. U. 2019 r. poz. 1775, z późn.zm.), dalej „ustawa o NSP 2021”.</w:t>
      </w:r>
    </w:p>
    <w:p w:rsidR="009B0FB0" w:rsidRDefault="009B0FB0" w:rsidP="009B0FB0">
      <w:pPr>
        <w:pStyle w:val="Akapitzlist"/>
        <w:shd w:val="clear" w:color="auto" w:fill="FDFDFD"/>
        <w:spacing w:line="240" w:lineRule="auto"/>
        <w:ind w:left="174" w:right="17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Podanie innych danych w zakresie nieokreślonym przepisami prawa, zostanie potraktowane jako zgoda (art. 6 ust. 1 lit. a RODO) na przetwarzanie tych danych osobowych. Wyrażenie zgody w tym przypadku jest dobrowolne, a zgodę tak wyrażoną można odwołać w dowolnym czasie.</w:t>
      </w:r>
    </w:p>
    <w:p w:rsidR="009B0FB0" w:rsidRDefault="009B0FB0" w:rsidP="009B0FB0">
      <w:pPr>
        <w:pStyle w:val="Akapitzlist"/>
        <w:numPr>
          <w:ilvl w:val="0"/>
          <w:numId w:val="8"/>
        </w:numPr>
        <w:shd w:val="clear" w:color="auto" w:fill="FDFDFD"/>
        <w:tabs>
          <w:tab w:val="left" w:pos="742"/>
        </w:tabs>
        <w:suppressAutoHyphens/>
        <w:autoSpaceDN w:val="0"/>
        <w:spacing w:before="120" w:line="240" w:lineRule="auto"/>
        <w:ind w:left="316" w:right="178" w:hanging="142"/>
        <w:contextualSpacing w:val="0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  <w:t>Odbiorcy danych osobowych</w:t>
      </w:r>
    </w:p>
    <w:p w:rsidR="009B0FB0" w:rsidRDefault="009B0FB0" w:rsidP="009B0FB0">
      <w:pPr>
        <w:pStyle w:val="Akapitzlist"/>
        <w:shd w:val="clear" w:color="auto" w:fill="FDFDFD"/>
        <w:spacing w:line="240" w:lineRule="auto"/>
        <w:ind w:left="174" w:right="1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Odbiorcą Pani/Pana danych osobowych będą podmioty określone w rozdziale 6 ustawy o NSP 2021, podmioty współpracujące z administratorem, dostawcy usług technicznych i organizacyjnych umożliwiających przeprowadzenie naboru oraz przechowywanie dokumentacji dotyczącej naboru, osoby działające na polecenie administratora, osoby i podmioty upoważnione na podstawie przepisów prawa powszechnie obowiązującego.</w:t>
      </w:r>
    </w:p>
    <w:p w:rsidR="009B0FB0" w:rsidRDefault="009B0FB0" w:rsidP="009B0FB0">
      <w:pPr>
        <w:pStyle w:val="Akapitzlist"/>
        <w:numPr>
          <w:ilvl w:val="0"/>
          <w:numId w:val="8"/>
        </w:numPr>
        <w:shd w:val="clear" w:color="auto" w:fill="FDFDFD"/>
        <w:tabs>
          <w:tab w:val="left" w:pos="742"/>
        </w:tabs>
        <w:suppressAutoHyphens/>
        <w:autoSpaceDN w:val="0"/>
        <w:spacing w:before="120" w:line="240" w:lineRule="auto"/>
        <w:ind w:left="316" w:right="178" w:hanging="142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  <w:t>Okres</w:t>
      </w:r>
      <w:r>
        <w:rPr>
          <w:rFonts w:ascii="Times New Roman" w:hAnsi="Times New Roman" w:cs="Times New Roman"/>
          <w:b/>
          <w:color w:val="222222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222222"/>
          <w:sz w:val="24"/>
          <w:szCs w:val="24"/>
          <w:lang w:val="en-US" w:eastAsia="pl-PL"/>
        </w:rPr>
        <w:t>przechowywania</w:t>
      </w:r>
      <w:proofErr w:type="spellEnd"/>
      <w:r>
        <w:rPr>
          <w:rFonts w:ascii="Times New Roman" w:hAnsi="Times New Roman" w:cs="Times New Roman"/>
          <w:b/>
          <w:color w:val="222222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222222"/>
          <w:sz w:val="24"/>
          <w:szCs w:val="24"/>
          <w:lang w:val="en-US" w:eastAsia="pl-PL"/>
        </w:rPr>
        <w:t>danych</w:t>
      </w:r>
      <w:proofErr w:type="spellEnd"/>
      <w:r>
        <w:rPr>
          <w:rFonts w:ascii="Times New Roman" w:hAnsi="Times New Roman" w:cs="Times New Roman"/>
          <w:b/>
          <w:color w:val="222222"/>
          <w:sz w:val="24"/>
          <w:szCs w:val="24"/>
          <w:lang w:eastAsia="pl-PL"/>
        </w:rPr>
        <w:t xml:space="preserve"> osobowych</w:t>
      </w:r>
    </w:p>
    <w:p w:rsidR="009B0FB0" w:rsidRDefault="009B0FB0" w:rsidP="009B0FB0">
      <w:pPr>
        <w:pStyle w:val="Akapitzlist"/>
        <w:shd w:val="clear" w:color="auto" w:fill="FDFDFD"/>
        <w:spacing w:line="240" w:lineRule="auto"/>
        <w:ind w:left="174" w:right="178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Pani/Pana dane osobowe będą przechowywane przez okres 5-ciu lat od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zakończenia procesu naboru na rachmistrza spisowego.</w:t>
      </w:r>
    </w:p>
    <w:p w:rsidR="009B0FB0" w:rsidRDefault="009B0FB0" w:rsidP="009B0FB0">
      <w:pPr>
        <w:pStyle w:val="Akapitzlist"/>
        <w:numPr>
          <w:ilvl w:val="0"/>
          <w:numId w:val="8"/>
        </w:numPr>
        <w:shd w:val="clear" w:color="auto" w:fill="FDFDFD"/>
        <w:tabs>
          <w:tab w:val="left" w:pos="742"/>
        </w:tabs>
        <w:suppressAutoHyphens/>
        <w:autoSpaceDN w:val="0"/>
        <w:spacing w:before="120" w:line="240" w:lineRule="auto"/>
        <w:ind w:left="316" w:right="178" w:hanging="142"/>
        <w:contextualSpacing w:val="0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  <w:t>Prawa osoby, której dane dotyczą</w:t>
      </w:r>
    </w:p>
    <w:p w:rsidR="009B0FB0" w:rsidRDefault="009B0FB0" w:rsidP="009B0FB0">
      <w:pPr>
        <w:pStyle w:val="Standard"/>
        <w:shd w:val="clear" w:color="auto" w:fill="FDFDFD"/>
        <w:spacing w:line="240" w:lineRule="auto"/>
        <w:ind w:left="316" w:right="178" w:hanging="142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Przysługuje Pani/Panu prawo do:</w:t>
      </w:r>
    </w:p>
    <w:p w:rsidR="009B0FB0" w:rsidRDefault="009B0FB0" w:rsidP="009B0FB0">
      <w:pPr>
        <w:pStyle w:val="Akapitzlist"/>
        <w:numPr>
          <w:ilvl w:val="0"/>
          <w:numId w:val="13"/>
        </w:numPr>
        <w:shd w:val="clear" w:color="auto" w:fill="FDFDFD"/>
        <w:suppressAutoHyphens/>
        <w:autoSpaceDN w:val="0"/>
        <w:spacing w:after="200" w:line="240" w:lineRule="auto"/>
        <w:ind w:left="316" w:right="178" w:hanging="142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dostępu do danych osobowych, w tym prawo do uzyskania kopii tych danych,</w:t>
      </w:r>
    </w:p>
    <w:p w:rsidR="009B0FB0" w:rsidRDefault="009B0FB0" w:rsidP="009B0FB0">
      <w:pPr>
        <w:pStyle w:val="Akapitzlist"/>
        <w:numPr>
          <w:ilvl w:val="0"/>
          <w:numId w:val="10"/>
        </w:numPr>
        <w:shd w:val="clear" w:color="auto" w:fill="FDFDFD"/>
        <w:suppressAutoHyphens/>
        <w:autoSpaceDN w:val="0"/>
        <w:spacing w:after="200" w:line="240" w:lineRule="auto"/>
        <w:ind w:left="316" w:right="178" w:hanging="142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sprostowania (poprawiania) danych osobowych,</w:t>
      </w:r>
    </w:p>
    <w:p w:rsidR="009B0FB0" w:rsidRDefault="009B0FB0" w:rsidP="009B0FB0">
      <w:pPr>
        <w:pStyle w:val="Akapitzlist"/>
        <w:numPr>
          <w:ilvl w:val="0"/>
          <w:numId w:val="10"/>
        </w:numPr>
        <w:shd w:val="clear" w:color="auto" w:fill="FDFDFD"/>
        <w:suppressAutoHyphens/>
        <w:autoSpaceDN w:val="0"/>
        <w:spacing w:after="200" w:line="240" w:lineRule="auto"/>
        <w:ind w:left="316" w:right="178" w:hanging="142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lastRenderedPageBreak/>
        <w:t>ograniczenia przetwarzania danych osobowych,</w:t>
      </w:r>
    </w:p>
    <w:p w:rsidR="009B0FB0" w:rsidRDefault="009B0FB0" w:rsidP="009B0FB0">
      <w:pPr>
        <w:pStyle w:val="Akapitzlist"/>
        <w:numPr>
          <w:ilvl w:val="0"/>
          <w:numId w:val="10"/>
        </w:numPr>
        <w:shd w:val="clear" w:color="auto" w:fill="FDFDFD"/>
        <w:suppressAutoHyphens/>
        <w:autoSpaceDN w:val="0"/>
        <w:spacing w:after="200" w:line="240" w:lineRule="auto"/>
        <w:ind w:left="316" w:right="178" w:hanging="142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przenoszenia danych,</w:t>
      </w:r>
    </w:p>
    <w:p w:rsidR="009B0FB0" w:rsidRDefault="009B0FB0" w:rsidP="009B0FB0">
      <w:pPr>
        <w:pStyle w:val="Akapitzlist"/>
        <w:numPr>
          <w:ilvl w:val="0"/>
          <w:numId w:val="10"/>
        </w:numPr>
        <w:shd w:val="clear" w:color="auto" w:fill="FDFDFD"/>
        <w:suppressAutoHyphens/>
        <w:autoSpaceDN w:val="0"/>
        <w:spacing w:after="200" w:line="240" w:lineRule="auto"/>
        <w:ind w:left="316" w:right="178" w:hanging="142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sprzeciwu wobec przetwarzania danych osobowych,</w:t>
      </w:r>
    </w:p>
    <w:p w:rsidR="009B0FB0" w:rsidRDefault="009B0FB0" w:rsidP="009B0FB0">
      <w:pPr>
        <w:pStyle w:val="Akapitzlist"/>
        <w:numPr>
          <w:ilvl w:val="0"/>
          <w:numId w:val="10"/>
        </w:numPr>
        <w:shd w:val="clear" w:color="auto" w:fill="FDFDFD"/>
        <w:suppressAutoHyphens/>
        <w:autoSpaceDN w:val="0"/>
        <w:spacing w:after="200" w:line="240" w:lineRule="auto"/>
        <w:ind w:left="316" w:right="178" w:hanging="142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cofnięcia zgody na przetwarzanie danych osobowych w przypadku, w którym przetwarzanie Państwa danych odbywa się na podstawie zgody,</w:t>
      </w:r>
    </w:p>
    <w:p w:rsidR="009B0FB0" w:rsidRDefault="009B0FB0" w:rsidP="009B0FB0">
      <w:pPr>
        <w:pStyle w:val="Akapitzlist"/>
        <w:numPr>
          <w:ilvl w:val="0"/>
          <w:numId w:val="10"/>
        </w:numPr>
        <w:shd w:val="clear" w:color="auto" w:fill="FDFDFD"/>
        <w:suppressAutoHyphens/>
        <w:autoSpaceDN w:val="0"/>
        <w:spacing w:after="200" w:line="240" w:lineRule="auto"/>
        <w:ind w:left="316" w:right="39" w:hanging="142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wniesienia skargi do 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pl-PL"/>
        </w:rPr>
        <w:t>Prezesa Urzędu Ochrony Danych Osobowych (na adres Urzędu Ochrony Danych Osobowych, ul. Stawki 2, 00-193 Warszawa)</w:t>
      </w:r>
      <w:r>
        <w:rPr>
          <w:rFonts w:ascii="Times New Roman" w:hAnsi="Times New Roman" w:cs="Times New Roman"/>
          <w:iCs/>
          <w:color w:val="222222"/>
          <w:sz w:val="24"/>
          <w:szCs w:val="24"/>
          <w:lang w:val="en-US" w:eastAsia="pl-PL"/>
        </w:rPr>
        <w:t xml:space="preserve">,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lang w:val="en-US" w:eastAsia="pl-PL"/>
        </w:rPr>
        <w:t>jeżeli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lang w:val="en-US" w:eastAsia="pl-PL"/>
        </w:rPr>
        <w:t>Pani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lang w:val="en-US" w:eastAsia="pl-PL"/>
        </w:rPr>
        <w:t xml:space="preserve">/Pana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lang w:val="en-US" w:eastAsia="pl-PL"/>
        </w:rPr>
        <w:t>zdaniem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lang w:val="en-US" w:eastAsia="pl-PL"/>
        </w:rPr>
        <w:t>przetwarzanie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lang w:val="en-US" w:eastAsia="pl-PL"/>
        </w:rPr>
        <w:t>Pani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lang w:val="en-US" w:eastAsia="pl-PL"/>
        </w:rPr>
        <w:t xml:space="preserve">/Pana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lang w:val="en-US" w:eastAsia="pl-PL"/>
        </w:rPr>
        <w:t>danych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lang w:val="en-US" w:eastAsia="pl-PL"/>
        </w:rPr>
        <w:t>osobowych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lang w:val="en-US" w:eastAsia="pl-PL"/>
        </w:rPr>
        <w:t>narusza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lang w:val="en-US" w:eastAsia="pl-PL"/>
        </w:rPr>
        <w:t>przepisy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lang w:val="en-US" w:eastAsia="pl-PL"/>
        </w:rPr>
        <w:t xml:space="preserve"> RODO.</w:t>
      </w:r>
    </w:p>
    <w:p w:rsidR="009B0FB0" w:rsidRDefault="009B0FB0" w:rsidP="009B0FB0">
      <w:pPr>
        <w:pStyle w:val="Akapitzlist"/>
        <w:numPr>
          <w:ilvl w:val="0"/>
          <w:numId w:val="8"/>
        </w:numPr>
        <w:shd w:val="clear" w:color="auto" w:fill="FDFDFD"/>
        <w:tabs>
          <w:tab w:val="left" w:pos="742"/>
        </w:tabs>
        <w:suppressAutoHyphens/>
        <w:autoSpaceDN w:val="0"/>
        <w:spacing w:before="120" w:line="240" w:lineRule="auto"/>
        <w:ind w:left="316" w:right="178" w:hanging="142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  <w:t>Dobrowolność</w:t>
      </w:r>
      <w:r>
        <w:rPr>
          <w:rFonts w:ascii="Times New Roman" w:hAnsi="Times New Roman" w:cs="Times New Roman"/>
          <w:b/>
          <w:color w:val="222222"/>
          <w:sz w:val="24"/>
          <w:szCs w:val="24"/>
          <w:lang w:val="en-US" w:eastAsia="pl-PL"/>
        </w:rPr>
        <w:t xml:space="preserve">/ </w:t>
      </w:r>
      <w:proofErr w:type="spellStart"/>
      <w:r>
        <w:rPr>
          <w:rFonts w:ascii="Times New Roman" w:hAnsi="Times New Roman" w:cs="Times New Roman"/>
          <w:b/>
          <w:color w:val="222222"/>
          <w:sz w:val="24"/>
          <w:szCs w:val="24"/>
          <w:lang w:val="en-US" w:eastAsia="pl-PL"/>
        </w:rPr>
        <w:t>Obowiązek</w:t>
      </w:r>
      <w:proofErr w:type="spellEnd"/>
      <w:r>
        <w:rPr>
          <w:rFonts w:ascii="Times New Roman" w:hAnsi="Times New Roman" w:cs="Times New Roman"/>
          <w:b/>
          <w:color w:val="222222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222222"/>
          <w:sz w:val="24"/>
          <w:szCs w:val="24"/>
          <w:lang w:val="en-US" w:eastAsia="pl-PL"/>
        </w:rPr>
        <w:t>podania</w:t>
      </w:r>
      <w:proofErr w:type="spellEnd"/>
      <w:r>
        <w:rPr>
          <w:rFonts w:ascii="Times New Roman" w:hAnsi="Times New Roman" w:cs="Times New Roman"/>
          <w:b/>
          <w:color w:val="222222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222222"/>
          <w:sz w:val="24"/>
          <w:szCs w:val="24"/>
          <w:lang w:val="en-US" w:eastAsia="pl-PL"/>
        </w:rPr>
        <w:t>danych</w:t>
      </w:r>
      <w:proofErr w:type="spellEnd"/>
      <w:r>
        <w:rPr>
          <w:rFonts w:ascii="Times New Roman" w:hAnsi="Times New Roman" w:cs="Times New Roman"/>
          <w:b/>
          <w:color w:val="222222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222222"/>
          <w:sz w:val="24"/>
          <w:szCs w:val="24"/>
          <w:lang w:val="en-US" w:eastAsia="pl-PL"/>
        </w:rPr>
        <w:t>osobowych</w:t>
      </w:r>
      <w:proofErr w:type="spellEnd"/>
    </w:p>
    <w:p w:rsidR="009B0FB0" w:rsidRDefault="009B0FB0" w:rsidP="009B0FB0">
      <w:pPr>
        <w:pStyle w:val="Standard"/>
        <w:spacing w:line="240" w:lineRule="auto"/>
        <w:ind w:left="174" w:right="178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Podanie danych zawartych w dokumentach rekrutacyjnych nie jest obowiązkowe, jednak jest warunkiem umożliwiającym ubieganie się kandydata o przyjęcie na rachmistrza spisowego i udzielenie mu dostępu do aplikacji szkoleniowej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e-learning.</w:t>
      </w:r>
    </w:p>
    <w:p w:rsidR="009B0FB0" w:rsidRDefault="009B0FB0" w:rsidP="009B0FB0">
      <w:pPr>
        <w:pStyle w:val="Akapitzlist"/>
        <w:numPr>
          <w:ilvl w:val="0"/>
          <w:numId w:val="8"/>
        </w:numPr>
        <w:shd w:val="clear" w:color="auto" w:fill="FDFDFD"/>
        <w:tabs>
          <w:tab w:val="left" w:pos="742"/>
        </w:tabs>
        <w:suppressAutoHyphens/>
        <w:autoSpaceDN w:val="0"/>
        <w:spacing w:before="120" w:line="240" w:lineRule="auto"/>
        <w:ind w:left="316" w:right="178" w:firstLine="0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  <w:t>Zautomatyzowane</w:t>
      </w:r>
      <w:r>
        <w:rPr>
          <w:rFonts w:ascii="Times New Roman" w:hAnsi="Times New Roman" w:cs="Times New Roman"/>
          <w:b/>
          <w:color w:val="222222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222222"/>
          <w:sz w:val="24"/>
          <w:szCs w:val="24"/>
          <w:lang w:val="en-US" w:eastAsia="pl-PL"/>
        </w:rPr>
        <w:t>podejmowanie</w:t>
      </w:r>
      <w:proofErr w:type="spellEnd"/>
      <w:r>
        <w:rPr>
          <w:rFonts w:ascii="Times New Roman" w:hAnsi="Times New Roman" w:cs="Times New Roman"/>
          <w:b/>
          <w:color w:val="222222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222222"/>
          <w:sz w:val="24"/>
          <w:szCs w:val="24"/>
          <w:lang w:val="en-US" w:eastAsia="pl-PL"/>
        </w:rPr>
        <w:t>decyzji</w:t>
      </w:r>
      <w:proofErr w:type="spellEnd"/>
      <w:r>
        <w:rPr>
          <w:rFonts w:ascii="Times New Roman" w:hAnsi="Times New Roman" w:cs="Times New Roman"/>
          <w:b/>
          <w:color w:val="222222"/>
          <w:sz w:val="24"/>
          <w:szCs w:val="24"/>
          <w:lang w:val="en-US" w:eastAsia="pl-PL"/>
        </w:rPr>
        <w:t xml:space="preserve">, w </w:t>
      </w:r>
      <w:proofErr w:type="spellStart"/>
      <w:r>
        <w:rPr>
          <w:rFonts w:ascii="Times New Roman" w:hAnsi="Times New Roman" w:cs="Times New Roman"/>
          <w:b/>
          <w:color w:val="222222"/>
          <w:sz w:val="24"/>
          <w:szCs w:val="24"/>
          <w:lang w:val="en-US" w:eastAsia="pl-PL"/>
        </w:rPr>
        <w:t>tym</w:t>
      </w:r>
      <w:proofErr w:type="spellEnd"/>
      <w:r>
        <w:rPr>
          <w:rFonts w:ascii="Times New Roman" w:hAnsi="Times New Roman" w:cs="Times New Roman"/>
          <w:b/>
          <w:color w:val="222222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222222"/>
          <w:sz w:val="24"/>
          <w:szCs w:val="24"/>
          <w:lang w:val="en-US" w:eastAsia="pl-PL"/>
        </w:rPr>
        <w:t>profilowanie</w:t>
      </w:r>
      <w:proofErr w:type="spellEnd"/>
    </w:p>
    <w:p w:rsidR="009B0FB0" w:rsidRDefault="009B0FB0" w:rsidP="009B0FB0">
      <w:pPr>
        <w:pStyle w:val="Standard"/>
        <w:widowControl w:val="0"/>
        <w:tabs>
          <w:tab w:val="left" w:pos="741"/>
        </w:tabs>
        <w:spacing w:after="0" w:line="240" w:lineRule="auto"/>
        <w:ind w:left="174" w:right="178"/>
        <w:jc w:val="both"/>
        <w:rPr>
          <w:rFonts w:ascii="Fira Sans" w:eastAsia="Times New Roman" w:hAnsi="Fira Sans" w:cs="Times New Roman"/>
          <w:sz w:val="24"/>
          <w:szCs w:val="24"/>
          <w:lang w:eastAsia="pl-PL"/>
        </w:rPr>
      </w:pPr>
      <w:r>
        <w:rPr>
          <w:rFonts w:ascii="Fira Sans" w:eastAsia="Times New Roman" w:hAnsi="Fira Sans" w:cs="Times New Roman"/>
          <w:sz w:val="24"/>
          <w:szCs w:val="24"/>
          <w:lang w:eastAsia="pl-PL"/>
        </w:rPr>
        <w:t>Pani/Pana dane osobowe nie będą profilowane ani też nie będą podlegały zautomatyzowanemu podejmowaniu decyzji.</w:t>
      </w:r>
    </w:p>
    <w:p w:rsidR="009B0FB0" w:rsidRDefault="009B0FB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bookmarkStart w:id="0" w:name="_GoBack"/>
      <w:bookmarkEnd w:id="0"/>
    </w:p>
    <w:sectPr w:rsidR="009B0F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ira Sans">
    <w:altName w:val="Times New Roman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B7A44"/>
    <w:multiLevelType w:val="multilevel"/>
    <w:tmpl w:val="C116DE8C"/>
    <w:styleLink w:val="WWNum19"/>
    <w:lvl w:ilvl="0">
      <w:numFmt w:val="bullet"/>
      <w:lvlText w:val="-"/>
      <w:lvlJc w:val="left"/>
      <w:pPr>
        <w:ind w:left="1442" w:hanging="360"/>
      </w:pPr>
      <w:rPr>
        <w:rFonts w:ascii="Verdana" w:hAnsi="Verdana"/>
      </w:rPr>
    </w:lvl>
    <w:lvl w:ilvl="1">
      <w:start w:val="1"/>
      <w:numFmt w:val="lowerLetter"/>
      <w:lvlText w:val="%2."/>
      <w:lvlJc w:val="left"/>
      <w:pPr>
        <w:ind w:left="2162" w:hanging="360"/>
      </w:pPr>
    </w:lvl>
    <w:lvl w:ilvl="2">
      <w:start w:val="1"/>
      <w:numFmt w:val="lowerRoman"/>
      <w:lvlText w:val="%1.%2.%3."/>
      <w:lvlJc w:val="right"/>
      <w:pPr>
        <w:ind w:left="2882" w:hanging="180"/>
      </w:pPr>
    </w:lvl>
    <w:lvl w:ilvl="3">
      <w:start w:val="1"/>
      <w:numFmt w:val="decimal"/>
      <w:lvlText w:val="%1.%2.%3.%4."/>
      <w:lvlJc w:val="left"/>
      <w:pPr>
        <w:ind w:left="3602" w:hanging="360"/>
      </w:pPr>
    </w:lvl>
    <w:lvl w:ilvl="4">
      <w:start w:val="1"/>
      <w:numFmt w:val="lowerLetter"/>
      <w:lvlText w:val="%1.%2.%3.%4.%5."/>
      <w:lvlJc w:val="left"/>
      <w:pPr>
        <w:ind w:left="4322" w:hanging="360"/>
      </w:pPr>
    </w:lvl>
    <w:lvl w:ilvl="5">
      <w:start w:val="1"/>
      <w:numFmt w:val="lowerRoman"/>
      <w:lvlText w:val="%1.%2.%3.%4.%5.%6."/>
      <w:lvlJc w:val="right"/>
      <w:pPr>
        <w:ind w:left="5042" w:hanging="180"/>
      </w:pPr>
    </w:lvl>
    <w:lvl w:ilvl="6">
      <w:start w:val="1"/>
      <w:numFmt w:val="decimal"/>
      <w:lvlText w:val="%1.%2.%3.%4.%5.%6.%7."/>
      <w:lvlJc w:val="left"/>
      <w:pPr>
        <w:ind w:left="5762" w:hanging="360"/>
      </w:pPr>
    </w:lvl>
    <w:lvl w:ilvl="7">
      <w:start w:val="1"/>
      <w:numFmt w:val="lowerLetter"/>
      <w:lvlText w:val="%1.%2.%3.%4.%5.%6.%7.%8."/>
      <w:lvlJc w:val="left"/>
      <w:pPr>
        <w:ind w:left="6482" w:hanging="360"/>
      </w:pPr>
    </w:lvl>
    <w:lvl w:ilvl="8">
      <w:start w:val="1"/>
      <w:numFmt w:val="lowerRoman"/>
      <w:lvlText w:val="%1.%2.%3.%4.%5.%6.%7.%8.%9."/>
      <w:lvlJc w:val="right"/>
      <w:pPr>
        <w:ind w:left="7202" w:hanging="180"/>
      </w:pPr>
    </w:lvl>
  </w:abstractNum>
  <w:abstractNum w:abstractNumId="1" w15:restartNumberingAfterBreak="0">
    <w:nsid w:val="165B5509"/>
    <w:multiLevelType w:val="multilevel"/>
    <w:tmpl w:val="FE709D22"/>
    <w:styleLink w:val="WWNum20"/>
    <w:lvl w:ilvl="0">
      <w:numFmt w:val="bullet"/>
      <w:lvlText w:val="-"/>
      <w:lvlJc w:val="left"/>
      <w:pPr>
        <w:ind w:left="1146" w:hanging="360"/>
      </w:pPr>
      <w:rPr>
        <w:rFonts w:ascii="Verdana" w:hAnsi="Verdana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1.%2.%3."/>
      <w:lvlJc w:val="right"/>
      <w:pPr>
        <w:ind w:left="2586" w:hanging="180"/>
      </w:pPr>
    </w:lvl>
    <w:lvl w:ilvl="3">
      <w:start w:val="1"/>
      <w:numFmt w:val="decimal"/>
      <w:lvlText w:val="%1.%2.%3.%4."/>
      <w:lvlJc w:val="left"/>
      <w:pPr>
        <w:ind w:left="3306" w:hanging="360"/>
      </w:pPr>
    </w:lvl>
    <w:lvl w:ilvl="4">
      <w:start w:val="1"/>
      <w:numFmt w:val="lowerLetter"/>
      <w:lvlText w:val="%1.%2.%3.%4.%5."/>
      <w:lvlJc w:val="left"/>
      <w:pPr>
        <w:ind w:left="4026" w:hanging="360"/>
      </w:pPr>
    </w:lvl>
    <w:lvl w:ilvl="5">
      <w:start w:val="1"/>
      <w:numFmt w:val="lowerRoman"/>
      <w:lvlText w:val="%1.%2.%3.%4.%5.%6."/>
      <w:lvlJc w:val="right"/>
      <w:pPr>
        <w:ind w:left="4746" w:hanging="180"/>
      </w:pPr>
    </w:lvl>
    <w:lvl w:ilvl="6">
      <w:start w:val="1"/>
      <w:numFmt w:val="decimal"/>
      <w:lvlText w:val="%1.%2.%3.%4.%5.%6.%7."/>
      <w:lvlJc w:val="left"/>
      <w:pPr>
        <w:ind w:left="5466" w:hanging="360"/>
      </w:pPr>
    </w:lvl>
    <w:lvl w:ilvl="7">
      <w:start w:val="1"/>
      <w:numFmt w:val="lowerLetter"/>
      <w:lvlText w:val="%1.%2.%3.%4.%5.%6.%7.%8."/>
      <w:lvlJc w:val="left"/>
      <w:pPr>
        <w:ind w:left="6186" w:hanging="360"/>
      </w:pPr>
    </w:lvl>
    <w:lvl w:ilvl="8">
      <w:start w:val="1"/>
      <w:numFmt w:val="lowerRoman"/>
      <w:lvlText w:val="%1.%2.%3.%4.%5.%6.%7.%8.%9."/>
      <w:lvlJc w:val="right"/>
      <w:pPr>
        <w:ind w:left="6906" w:hanging="180"/>
      </w:pPr>
    </w:lvl>
  </w:abstractNum>
  <w:abstractNum w:abstractNumId="2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4" w15:restartNumberingAfterBreak="0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1C471C"/>
    <w:multiLevelType w:val="multilevel"/>
    <w:tmpl w:val="5FEA2EDE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345C85"/>
    <w:multiLevelType w:val="multilevel"/>
    <w:tmpl w:val="2A58BD0C"/>
    <w:styleLink w:val="WWNum18"/>
    <w:lvl w:ilvl="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>
      <w:start w:val="1"/>
      <w:numFmt w:val="upperRoman"/>
      <w:lvlText w:val="%2."/>
      <w:lvlJc w:val="right"/>
      <w:pPr>
        <w:ind w:left="1080" w:hanging="360"/>
      </w:pPr>
    </w:lvl>
    <w:lvl w:ilvl="2">
      <w:start w:val="1"/>
      <w:numFmt w:val="upperRoman"/>
      <w:lvlText w:val="%1.%2.%3."/>
      <w:lvlJc w:val="right"/>
      <w:pPr>
        <w:ind w:left="1800" w:hanging="360"/>
      </w:pPr>
    </w:lvl>
    <w:lvl w:ilvl="3">
      <w:start w:val="1"/>
      <w:numFmt w:val="upperRoman"/>
      <w:lvlText w:val="%1.%2.%3.%4."/>
      <w:lvlJc w:val="right"/>
      <w:pPr>
        <w:ind w:left="2520" w:hanging="360"/>
      </w:pPr>
    </w:lvl>
    <w:lvl w:ilvl="4">
      <w:start w:val="1"/>
      <w:numFmt w:val="upperRoman"/>
      <w:lvlText w:val="%1.%2.%3.%4.%5."/>
      <w:lvlJc w:val="right"/>
      <w:pPr>
        <w:ind w:left="3240" w:hanging="360"/>
      </w:pPr>
    </w:lvl>
    <w:lvl w:ilvl="5">
      <w:start w:val="1"/>
      <w:numFmt w:val="upperRoman"/>
      <w:lvlText w:val="%1.%2.%3.%4.%5.%6."/>
      <w:lvlJc w:val="right"/>
      <w:pPr>
        <w:ind w:left="3960" w:hanging="360"/>
      </w:pPr>
    </w:lvl>
    <w:lvl w:ilvl="6">
      <w:start w:val="1"/>
      <w:numFmt w:val="upperRoman"/>
      <w:lvlText w:val="%1.%2.%3.%4.%5.%6.%7."/>
      <w:lvlJc w:val="right"/>
      <w:pPr>
        <w:ind w:left="4680" w:hanging="360"/>
      </w:pPr>
    </w:lvl>
    <w:lvl w:ilvl="7">
      <w:start w:val="1"/>
      <w:numFmt w:val="upperRoman"/>
      <w:lvlText w:val="%1.%2.%3.%4.%5.%6.%7.%8."/>
      <w:lvlJc w:val="right"/>
      <w:pPr>
        <w:ind w:left="5400" w:hanging="360"/>
      </w:pPr>
    </w:lvl>
    <w:lvl w:ilvl="8">
      <w:start w:val="1"/>
      <w:numFmt w:val="upperRoman"/>
      <w:lvlText w:val="%1.%2.%3.%4.%5.%6.%7.%8.%9."/>
      <w:lvlJc w:val="right"/>
      <w:pPr>
        <w:ind w:left="6120" w:hanging="360"/>
      </w:pPr>
    </w:lvl>
  </w:abstractNum>
  <w:abstractNum w:abstractNumId="9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8"/>
  </w:num>
  <w:num w:numId="9">
    <w:abstractNumId w:val="0"/>
  </w:num>
  <w:num w:numId="10">
    <w:abstractNumId w:val="1"/>
  </w:num>
  <w:num w:numId="11">
    <w:abstractNumId w:val="8"/>
    <w:lvlOverride w:ilvl="0">
      <w:startOverride w:val="1"/>
    </w:lvlOverride>
  </w:num>
  <w:num w:numId="12">
    <w:abstractNumId w:val="0"/>
    <w:lvlOverride w:ilvl="0"/>
  </w:num>
  <w:num w:numId="13">
    <w:abstractNumId w:val="1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8EE"/>
    <w:rsid w:val="00094DC7"/>
    <w:rsid w:val="00577D6C"/>
    <w:rsid w:val="005A15A2"/>
    <w:rsid w:val="0090015D"/>
    <w:rsid w:val="0097027D"/>
    <w:rsid w:val="009B0FB0"/>
    <w:rsid w:val="00BC18EE"/>
    <w:rsid w:val="00CD0851"/>
    <w:rsid w:val="00CE5A2B"/>
    <w:rsid w:val="00D0105C"/>
    <w:rsid w:val="00E775F0"/>
    <w:rsid w:val="00F168EE"/>
    <w:rsid w:val="00F42DB7"/>
    <w:rsid w:val="00F9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7DBBF0-1EFA-4969-8247-5F3D3747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B0FB0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Tahoma"/>
      <w:kern w:val="3"/>
    </w:rPr>
  </w:style>
  <w:style w:type="numbering" w:customStyle="1" w:styleId="WWNum18">
    <w:name w:val="WWNum18"/>
    <w:basedOn w:val="Bezlisty"/>
    <w:rsid w:val="009B0FB0"/>
    <w:pPr>
      <w:numPr>
        <w:numId w:val="8"/>
      </w:numPr>
    </w:pPr>
  </w:style>
  <w:style w:type="numbering" w:customStyle="1" w:styleId="WWNum19">
    <w:name w:val="WWNum19"/>
    <w:basedOn w:val="Bezlisty"/>
    <w:rsid w:val="009B0FB0"/>
    <w:pPr>
      <w:numPr>
        <w:numId w:val="9"/>
      </w:numPr>
    </w:pPr>
  </w:style>
  <w:style w:type="numbering" w:customStyle="1" w:styleId="WWNum20">
    <w:name w:val="WWNum20"/>
    <w:basedOn w:val="Bezlisty"/>
    <w:rsid w:val="009B0FB0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654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Robert</cp:lastModifiedBy>
  <cp:revision>2</cp:revision>
  <dcterms:created xsi:type="dcterms:W3CDTF">2021-02-02T07:50:00Z</dcterms:created>
  <dcterms:modified xsi:type="dcterms:W3CDTF">2021-02-02T07:50:00Z</dcterms:modified>
</cp:coreProperties>
</file>